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CBA" w:rsidRPr="009E448C" w:rsidRDefault="001A371E" w:rsidP="00DB2902">
      <w:pPr>
        <w:jc w:val="center"/>
        <w:rPr>
          <w:b/>
          <w:sz w:val="32"/>
          <w:szCs w:val="32"/>
        </w:rPr>
      </w:pPr>
      <w:r>
        <w:rPr>
          <w:b/>
          <w:noProof/>
          <w:sz w:val="32"/>
          <w:szCs w:val="32"/>
        </w:rPr>
        <w:drawing>
          <wp:anchor distT="0" distB="0" distL="114300" distR="114300" simplePos="0" relativeHeight="251658240" behindDoc="1" locked="0" layoutInCell="1" allowOverlap="1">
            <wp:simplePos x="0" y="0"/>
            <wp:positionH relativeFrom="column">
              <wp:posOffset>5872480</wp:posOffset>
            </wp:positionH>
            <wp:positionV relativeFrom="paragraph">
              <wp:posOffset>-587375</wp:posOffset>
            </wp:positionV>
            <wp:extent cx="940435" cy="940435"/>
            <wp:effectExtent l="0" t="0" r="0" b="0"/>
            <wp:wrapNone/>
            <wp:docPr id="30" name="Picture 30" descr="gai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aic-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0435"/>
                    </a:xfrm>
                    <a:prstGeom prst="rect">
                      <a:avLst/>
                    </a:prstGeom>
                    <a:noFill/>
                    <a:ln>
                      <a:noFill/>
                    </a:ln>
                  </pic:spPr>
                </pic:pic>
              </a:graphicData>
            </a:graphic>
            <wp14:sizeRelH relativeFrom="page">
              <wp14:pctWidth>0</wp14:pctWidth>
            </wp14:sizeRelH>
            <wp14:sizeRelV relativeFrom="page">
              <wp14:pctHeight>0</wp14:pctHeight>
            </wp14:sizeRelV>
          </wp:anchor>
        </w:drawing>
      </w:r>
      <w:r w:rsidR="00327445" w:rsidRPr="009E448C">
        <w:rPr>
          <w:b/>
          <w:sz w:val="32"/>
          <w:szCs w:val="32"/>
        </w:rPr>
        <w:t>CONFIDENTIAL</w:t>
      </w:r>
    </w:p>
    <w:p w:rsidR="00327445" w:rsidRPr="009E448C" w:rsidRDefault="00327445" w:rsidP="00327445">
      <w:pPr>
        <w:jc w:val="center"/>
        <w:rPr>
          <w:b/>
          <w:sz w:val="32"/>
          <w:szCs w:val="32"/>
        </w:rPr>
      </w:pPr>
    </w:p>
    <w:p w:rsidR="00327445" w:rsidRPr="009E448C" w:rsidRDefault="00327445" w:rsidP="00327445">
      <w:pPr>
        <w:jc w:val="center"/>
        <w:rPr>
          <w:b/>
          <w:sz w:val="36"/>
          <w:szCs w:val="36"/>
        </w:rPr>
      </w:pPr>
      <w:r w:rsidRPr="009E448C">
        <w:rPr>
          <w:b/>
          <w:sz w:val="36"/>
          <w:szCs w:val="36"/>
        </w:rPr>
        <w:t>APPLICATION FORM FOR STOCK</w:t>
      </w:r>
      <w:r w:rsidR="00780947" w:rsidRPr="009E448C">
        <w:rPr>
          <w:b/>
          <w:sz w:val="36"/>
          <w:szCs w:val="36"/>
        </w:rPr>
        <w:t>S OF FISH AND</w:t>
      </w:r>
    </w:p>
    <w:p w:rsidR="00327445" w:rsidRPr="009E448C" w:rsidRDefault="00780947" w:rsidP="00327445">
      <w:pPr>
        <w:jc w:val="center"/>
        <w:rPr>
          <w:b/>
          <w:sz w:val="36"/>
          <w:szCs w:val="36"/>
        </w:rPr>
      </w:pPr>
      <w:r w:rsidRPr="009E448C">
        <w:rPr>
          <w:b/>
          <w:sz w:val="36"/>
          <w:szCs w:val="36"/>
        </w:rPr>
        <w:t xml:space="preserve">SHELLFISH </w:t>
      </w:r>
      <w:r w:rsidR="00327445" w:rsidRPr="009E448C">
        <w:rPr>
          <w:b/>
          <w:sz w:val="36"/>
          <w:szCs w:val="36"/>
        </w:rPr>
        <w:t xml:space="preserve">HELD IN LAND-BASED </w:t>
      </w:r>
      <w:r w:rsidRPr="009E448C">
        <w:rPr>
          <w:b/>
          <w:sz w:val="36"/>
          <w:szCs w:val="36"/>
        </w:rPr>
        <w:t>ENCLOSURES</w:t>
      </w:r>
    </w:p>
    <w:p w:rsidR="00327445" w:rsidRPr="009E448C" w:rsidRDefault="00327445" w:rsidP="00327445">
      <w:pPr>
        <w:jc w:val="center"/>
        <w:rPr>
          <w:b/>
          <w:sz w:val="32"/>
          <w:szCs w:val="32"/>
        </w:rPr>
      </w:pPr>
    </w:p>
    <w:p w:rsidR="00530591" w:rsidRDefault="00530591" w:rsidP="00530591">
      <w:pPr>
        <w:rPr>
          <w:sz w:val="22"/>
          <w:szCs w:val="22"/>
        </w:rPr>
      </w:pPr>
      <w:r w:rsidRPr="00C90A8B">
        <w:rPr>
          <w:sz w:val="22"/>
          <w:szCs w:val="22"/>
        </w:rPr>
        <w:t>In order to assess the extent of risk at your farm</w:t>
      </w:r>
      <w:r>
        <w:rPr>
          <w:sz w:val="22"/>
          <w:szCs w:val="22"/>
        </w:rPr>
        <w:t>,</w:t>
      </w:r>
      <w:r w:rsidRPr="00C90A8B">
        <w:rPr>
          <w:sz w:val="22"/>
          <w:szCs w:val="22"/>
        </w:rPr>
        <w:t xml:space="preserve"> </w:t>
      </w:r>
      <w:r>
        <w:rPr>
          <w:sz w:val="22"/>
          <w:szCs w:val="22"/>
        </w:rPr>
        <w:t>I</w:t>
      </w:r>
      <w:r w:rsidRPr="00C90A8B">
        <w:rPr>
          <w:sz w:val="22"/>
          <w:szCs w:val="22"/>
        </w:rPr>
        <w:t xml:space="preserve">nsurers need comprehensive details of certain matters.  This form is intended to gather this information. </w:t>
      </w:r>
      <w:r>
        <w:rPr>
          <w:sz w:val="22"/>
          <w:szCs w:val="22"/>
        </w:rPr>
        <w:t>All questions must be answered to enable a quotation to be given, but completion does not bind you or Insurers to enter any contract of insurance.</w:t>
      </w:r>
      <w:r w:rsidRPr="00C90A8B">
        <w:rPr>
          <w:sz w:val="22"/>
          <w:szCs w:val="22"/>
        </w:rPr>
        <w:t xml:space="preserve"> In addition to completing the form, you should also supply the supporting documentation referred to in the guidance notes attached.</w:t>
      </w:r>
      <w:r>
        <w:rPr>
          <w:sz w:val="22"/>
          <w:szCs w:val="22"/>
        </w:rPr>
        <w:t xml:space="preserve"> If you need further space to provide comprehensive answers, please use a separate continuation sheet which should be signed and attached to this form.</w:t>
      </w:r>
    </w:p>
    <w:p w:rsidR="00530591" w:rsidRDefault="00530591" w:rsidP="00530591">
      <w:pPr>
        <w:rPr>
          <w:sz w:val="22"/>
          <w:szCs w:val="22"/>
        </w:rPr>
      </w:pPr>
    </w:p>
    <w:p w:rsidR="00530591" w:rsidRPr="001F651F" w:rsidRDefault="00530591" w:rsidP="00530591">
      <w:pPr>
        <w:rPr>
          <w:sz w:val="22"/>
          <w:szCs w:val="22"/>
        </w:rPr>
      </w:pPr>
      <w:r w:rsidRPr="001F651F">
        <w:rPr>
          <w:sz w:val="22"/>
          <w:szCs w:val="22"/>
        </w:rPr>
        <w:t>Important information concerning your duty to make a fair presentation of risk</w:t>
      </w:r>
      <w:r w:rsidR="006153C2">
        <w:rPr>
          <w:sz w:val="22"/>
          <w:szCs w:val="22"/>
        </w:rPr>
        <w:t>.</w:t>
      </w:r>
    </w:p>
    <w:p w:rsidR="00530591" w:rsidRPr="001F651F" w:rsidRDefault="00530591" w:rsidP="00530591">
      <w:pPr>
        <w:rPr>
          <w:sz w:val="22"/>
          <w:szCs w:val="22"/>
        </w:rPr>
      </w:pPr>
      <w:r w:rsidRPr="001F651F">
        <w:rPr>
          <w:sz w:val="22"/>
          <w:szCs w:val="22"/>
        </w:rPr>
        <w:t>Please carefully read the following before you sign and date the declaration</w:t>
      </w:r>
      <w:r w:rsidR="006153C2">
        <w:rPr>
          <w:sz w:val="22"/>
          <w:szCs w:val="22"/>
        </w:rPr>
        <w:t>.</w:t>
      </w:r>
    </w:p>
    <w:p w:rsidR="00530591" w:rsidRPr="001F651F" w:rsidRDefault="00530591" w:rsidP="00530591">
      <w:pPr>
        <w:rPr>
          <w:sz w:val="22"/>
          <w:szCs w:val="22"/>
        </w:rPr>
      </w:pPr>
      <w:r w:rsidRPr="001F651F">
        <w:rPr>
          <w:sz w:val="22"/>
          <w:szCs w:val="22"/>
        </w:rPr>
        <w:t xml:space="preserve">A </w:t>
      </w:r>
      <w:r w:rsidRPr="001F651F">
        <w:rPr>
          <w:i/>
          <w:sz w:val="22"/>
          <w:szCs w:val="22"/>
        </w:rPr>
        <w:t>fair presentation of the risk</w:t>
      </w:r>
      <w:r w:rsidRPr="001F651F">
        <w:rPr>
          <w:sz w:val="22"/>
          <w:szCs w:val="22"/>
        </w:rPr>
        <w:t xml:space="preserve"> is one</w:t>
      </w:r>
    </w:p>
    <w:p w:rsidR="00530591" w:rsidRPr="001F651F" w:rsidRDefault="00530591" w:rsidP="00530591">
      <w:pPr>
        <w:numPr>
          <w:ilvl w:val="0"/>
          <w:numId w:val="10"/>
        </w:numPr>
        <w:rPr>
          <w:sz w:val="22"/>
          <w:szCs w:val="22"/>
        </w:rPr>
      </w:pPr>
      <w:r w:rsidRPr="001F651F">
        <w:rPr>
          <w:sz w:val="22"/>
          <w:szCs w:val="22"/>
        </w:rPr>
        <w:t>Which discloses to Insurers every material circumstance which you know of or ought to know of, or</w:t>
      </w:r>
    </w:p>
    <w:p w:rsidR="00530591" w:rsidRPr="001F651F" w:rsidRDefault="00530591" w:rsidP="00530591">
      <w:pPr>
        <w:numPr>
          <w:ilvl w:val="0"/>
          <w:numId w:val="10"/>
        </w:numPr>
        <w:rPr>
          <w:sz w:val="22"/>
          <w:szCs w:val="22"/>
        </w:rPr>
      </w:pPr>
      <w:r w:rsidRPr="001F651F">
        <w:rPr>
          <w:sz w:val="22"/>
          <w:szCs w:val="22"/>
        </w:rPr>
        <w:t>Gives Insurers sufficient information to put them on notice that they will need to make further enquiries for the purpose of revealing those material circumstances, and</w:t>
      </w:r>
    </w:p>
    <w:p w:rsidR="00530591" w:rsidRPr="001F651F" w:rsidRDefault="00530591" w:rsidP="00530591">
      <w:pPr>
        <w:numPr>
          <w:ilvl w:val="0"/>
          <w:numId w:val="10"/>
        </w:numPr>
        <w:rPr>
          <w:sz w:val="22"/>
          <w:szCs w:val="22"/>
        </w:rPr>
      </w:pPr>
      <w:r w:rsidRPr="001F651F">
        <w:rPr>
          <w:sz w:val="22"/>
          <w:szCs w:val="22"/>
        </w:rPr>
        <w:t>Which makes that disclosure in a manner which is reaso</w:t>
      </w:r>
      <w:r w:rsidR="001C28C9">
        <w:rPr>
          <w:sz w:val="22"/>
          <w:szCs w:val="22"/>
        </w:rPr>
        <w:t>nably clear and accessible to Insurers</w:t>
      </w:r>
      <w:r w:rsidRPr="001F651F">
        <w:rPr>
          <w:sz w:val="22"/>
          <w:szCs w:val="22"/>
        </w:rPr>
        <w:t>, and</w:t>
      </w:r>
    </w:p>
    <w:p w:rsidR="00530591" w:rsidRDefault="00530591" w:rsidP="00530591">
      <w:pPr>
        <w:numPr>
          <w:ilvl w:val="0"/>
          <w:numId w:val="10"/>
        </w:numPr>
        <w:rPr>
          <w:sz w:val="22"/>
          <w:szCs w:val="22"/>
        </w:rPr>
      </w:pPr>
      <w:r w:rsidRPr="001F651F">
        <w:rPr>
          <w:sz w:val="22"/>
          <w:szCs w:val="22"/>
        </w:rPr>
        <w:t xml:space="preserve">In which every material representation as to a matter of fact is substantially correct and every material representation as to a matter of </w:t>
      </w:r>
      <w:r>
        <w:rPr>
          <w:sz w:val="22"/>
          <w:szCs w:val="22"/>
        </w:rPr>
        <w:t>expectation or belief is made in good faith</w:t>
      </w:r>
    </w:p>
    <w:p w:rsidR="00530591" w:rsidRDefault="00530591" w:rsidP="00530591">
      <w:pPr>
        <w:rPr>
          <w:sz w:val="22"/>
          <w:szCs w:val="22"/>
        </w:rPr>
      </w:pPr>
      <w:r>
        <w:rPr>
          <w:sz w:val="22"/>
          <w:szCs w:val="22"/>
        </w:rPr>
        <w:t xml:space="preserve">A </w:t>
      </w:r>
      <w:r w:rsidRPr="001F651F">
        <w:rPr>
          <w:i/>
          <w:sz w:val="22"/>
          <w:szCs w:val="22"/>
        </w:rPr>
        <w:t>material circumstance</w:t>
      </w:r>
      <w:r>
        <w:rPr>
          <w:sz w:val="22"/>
          <w:szCs w:val="22"/>
        </w:rPr>
        <w:t xml:space="preserve"> is one that would influence Insurers’ decision as to whether or not to agree to insure you and if so, the terms of that insurance. </w:t>
      </w:r>
    </w:p>
    <w:p w:rsidR="00530591" w:rsidRDefault="00530591" w:rsidP="00530591">
      <w:pPr>
        <w:rPr>
          <w:sz w:val="22"/>
          <w:szCs w:val="22"/>
        </w:rPr>
      </w:pPr>
    </w:p>
    <w:p w:rsidR="00530591" w:rsidRPr="00C90A8B" w:rsidRDefault="00530591" w:rsidP="00530591">
      <w:pPr>
        <w:rPr>
          <w:sz w:val="22"/>
          <w:szCs w:val="22"/>
        </w:rPr>
      </w:pPr>
      <w:r>
        <w:rPr>
          <w:sz w:val="22"/>
          <w:szCs w:val="22"/>
        </w:rPr>
        <w:t>Failure to make a fair presentation of risk could prejudice, reduce or modify your rights under the policy.</w:t>
      </w:r>
    </w:p>
    <w:p w:rsidR="00530591" w:rsidRPr="00C90A8B" w:rsidRDefault="00530591" w:rsidP="00530591">
      <w:pPr>
        <w:rPr>
          <w:sz w:val="22"/>
          <w:szCs w:val="22"/>
        </w:rPr>
      </w:pPr>
    </w:p>
    <w:p w:rsidR="00530591" w:rsidRPr="001F651F" w:rsidRDefault="00530591" w:rsidP="00530591">
      <w:pPr>
        <w:pStyle w:val="BodyText2"/>
        <w:jc w:val="left"/>
        <w:rPr>
          <w:b w:val="0"/>
          <w:i w:val="0"/>
          <w:sz w:val="22"/>
          <w:szCs w:val="22"/>
          <w:lang w:eastAsia="en-GB"/>
        </w:rPr>
      </w:pPr>
      <w:r w:rsidRPr="001F651F">
        <w:rPr>
          <w:b w:val="0"/>
          <w:i w:val="0"/>
          <w:sz w:val="22"/>
          <w:szCs w:val="22"/>
          <w:lang w:eastAsia="en-GB"/>
        </w:rPr>
        <w:t>It is important that the questions in this form are answered completely and correctly.   If you are in any doubt as to whether a set of circumstances or a fact is material then you should disclose it.</w:t>
      </w:r>
    </w:p>
    <w:p w:rsidR="00327445" w:rsidRPr="009E448C" w:rsidRDefault="00327445" w:rsidP="00327445">
      <w:pPr>
        <w:pStyle w:val="BodyText2"/>
        <w:jc w:val="left"/>
        <w:rPr>
          <w:i w:val="0"/>
        </w:rPr>
      </w:pPr>
    </w:p>
    <w:p w:rsidR="00327445" w:rsidRPr="009E448C" w:rsidRDefault="001D6014" w:rsidP="001D6014">
      <w:pPr>
        <w:numPr>
          <w:ilvl w:val="0"/>
          <w:numId w:val="1"/>
        </w:numPr>
        <w:ind w:hanging="1080"/>
        <w:rPr>
          <w:b/>
          <w:sz w:val="28"/>
          <w:szCs w:val="28"/>
        </w:rPr>
      </w:pPr>
      <w:r w:rsidRPr="009E448C">
        <w:rPr>
          <w:b/>
          <w:sz w:val="28"/>
          <w:szCs w:val="28"/>
        </w:rPr>
        <w:t>The Applicant</w:t>
      </w:r>
      <w:r w:rsidR="00327445" w:rsidRPr="009E448C">
        <w:rPr>
          <w:b/>
          <w:sz w:val="28"/>
          <w:szCs w:val="28"/>
        </w:rPr>
        <w:t xml:space="preserve"> </w:t>
      </w:r>
    </w:p>
    <w:p w:rsidR="001D6014" w:rsidRPr="009E448C" w:rsidRDefault="001D6014" w:rsidP="001D6014">
      <w:pPr>
        <w:rPr>
          <w:b/>
          <w:sz w:val="28"/>
          <w:szCs w:val="28"/>
        </w:rPr>
      </w:pPr>
    </w:p>
    <w:p w:rsidR="001D6014" w:rsidRPr="009E448C" w:rsidRDefault="001D6014" w:rsidP="001D6014">
      <w:pPr>
        <w:tabs>
          <w:tab w:val="left" w:pos="3686"/>
        </w:tabs>
        <w:rPr>
          <w:sz w:val="20"/>
          <w:szCs w:val="20"/>
        </w:rPr>
      </w:pPr>
      <w:r w:rsidRPr="009E448C">
        <w:rPr>
          <w:sz w:val="20"/>
          <w:szCs w:val="20"/>
        </w:rPr>
        <w:t xml:space="preserve">Name and address of applicant: </w:t>
      </w:r>
      <w:r w:rsidRPr="009E448C">
        <w:rPr>
          <w:sz w:val="20"/>
          <w:szCs w:val="20"/>
        </w:rPr>
        <w:tab/>
        <w:t>……………………………………………………………………………………..</w:t>
      </w:r>
    </w:p>
    <w:p w:rsidR="001D6014" w:rsidRPr="009E448C" w:rsidRDefault="001D6014" w:rsidP="001D6014">
      <w:pPr>
        <w:tabs>
          <w:tab w:val="left" w:pos="3686"/>
        </w:tabs>
        <w:rPr>
          <w:sz w:val="20"/>
          <w:szCs w:val="20"/>
        </w:rPr>
      </w:pPr>
    </w:p>
    <w:p w:rsidR="001D6014" w:rsidRPr="009E448C" w:rsidRDefault="001D6014" w:rsidP="001D6014">
      <w:pPr>
        <w:tabs>
          <w:tab w:val="left" w:pos="3686"/>
        </w:tabs>
        <w:rPr>
          <w:sz w:val="20"/>
          <w:szCs w:val="20"/>
        </w:rPr>
      </w:pPr>
      <w:r w:rsidRPr="009E448C">
        <w:rPr>
          <w:sz w:val="20"/>
          <w:szCs w:val="20"/>
        </w:rPr>
        <w:tab/>
        <w:t>……………………………………………………………………………………..</w:t>
      </w:r>
    </w:p>
    <w:p w:rsidR="001D6014" w:rsidRPr="009E448C" w:rsidRDefault="001D6014" w:rsidP="001D6014">
      <w:pPr>
        <w:tabs>
          <w:tab w:val="left" w:pos="3686"/>
        </w:tabs>
        <w:rPr>
          <w:sz w:val="20"/>
          <w:szCs w:val="20"/>
        </w:rPr>
      </w:pPr>
    </w:p>
    <w:p w:rsidR="001D6014" w:rsidRPr="009E448C" w:rsidRDefault="001D6014" w:rsidP="001D6014">
      <w:pPr>
        <w:tabs>
          <w:tab w:val="left" w:pos="3686"/>
        </w:tabs>
        <w:rPr>
          <w:sz w:val="20"/>
          <w:szCs w:val="20"/>
        </w:rPr>
      </w:pPr>
      <w:r w:rsidRPr="009E448C">
        <w:rPr>
          <w:sz w:val="20"/>
          <w:szCs w:val="20"/>
        </w:rPr>
        <w:tab/>
        <w:t>……………………………………………………………………………………..</w:t>
      </w:r>
    </w:p>
    <w:p w:rsidR="001D6014" w:rsidRPr="009E448C" w:rsidRDefault="001D6014" w:rsidP="001D6014">
      <w:pPr>
        <w:tabs>
          <w:tab w:val="left" w:pos="3686"/>
        </w:tabs>
        <w:rPr>
          <w:sz w:val="20"/>
          <w:szCs w:val="20"/>
        </w:rPr>
      </w:pPr>
    </w:p>
    <w:p w:rsidR="001D6014" w:rsidRPr="009E448C" w:rsidRDefault="001D6014" w:rsidP="001D6014">
      <w:pPr>
        <w:tabs>
          <w:tab w:val="left" w:pos="3686"/>
        </w:tabs>
        <w:rPr>
          <w:sz w:val="20"/>
          <w:szCs w:val="20"/>
        </w:rPr>
      </w:pPr>
      <w:r w:rsidRPr="009E448C">
        <w:rPr>
          <w:sz w:val="20"/>
          <w:szCs w:val="20"/>
        </w:rPr>
        <w:tab/>
        <w:t>……………………………………………………………………………………..</w:t>
      </w:r>
    </w:p>
    <w:p w:rsidR="001D6014" w:rsidRPr="009E448C" w:rsidRDefault="001D6014" w:rsidP="001D6014">
      <w:pPr>
        <w:tabs>
          <w:tab w:val="left" w:pos="3686"/>
        </w:tabs>
        <w:rPr>
          <w:sz w:val="20"/>
          <w:szCs w:val="20"/>
        </w:rPr>
      </w:pPr>
    </w:p>
    <w:p w:rsidR="001D6014" w:rsidRPr="009E448C" w:rsidRDefault="001D6014" w:rsidP="001D6014">
      <w:pPr>
        <w:tabs>
          <w:tab w:val="left" w:pos="3686"/>
        </w:tabs>
        <w:rPr>
          <w:sz w:val="20"/>
          <w:szCs w:val="20"/>
        </w:rPr>
      </w:pPr>
      <w:r w:rsidRPr="009E448C">
        <w:rPr>
          <w:sz w:val="20"/>
          <w:szCs w:val="20"/>
        </w:rPr>
        <w:t>Telephone number:</w:t>
      </w:r>
      <w:r w:rsidRPr="009E448C">
        <w:rPr>
          <w:sz w:val="20"/>
          <w:szCs w:val="20"/>
        </w:rPr>
        <w:tab/>
        <w:t>……………………………………………………………………………………..</w:t>
      </w:r>
    </w:p>
    <w:p w:rsidR="001D6014" w:rsidRPr="009E448C" w:rsidRDefault="001D6014" w:rsidP="001D6014">
      <w:pPr>
        <w:tabs>
          <w:tab w:val="left" w:pos="3686"/>
        </w:tabs>
        <w:rPr>
          <w:sz w:val="20"/>
          <w:szCs w:val="20"/>
        </w:rPr>
      </w:pPr>
    </w:p>
    <w:p w:rsidR="001D6014" w:rsidRPr="009E448C" w:rsidRDefault="001D6014" w:rsidP="001D6014">
      <w:pPr>
        <w:tabs>
          <w:tab w:val="left" w:pos="3686"/>
        </w:tabs>
        <w:rPr>
          <w:sz w:val="20"/>
          <w:szCs w:val="20"/>
        </w:rPr>
      </w:pPr>
      <w:r w:rsidRPr="009E448C">
        <w:rPr>
          <w:sz w:val="20"/>
          <w:szCs w:val="20"/>
        </w:rPr>
        <w:t>e-mail address:</w:t>
      </w:r>
      <w:r w:rsidRPr="009E448C">
        <w:rPr>
          <w:sz w:val="20"/>
          <w:szCs w:val="20"/>
        </w:rPr>
        <w:tab/>
        <w:t>……………………………………………………………………………………..</w:t>
      </w:r>
    </w:p>
    <w:p w:rsidR="001D6014" w:rsidRPr="009E448C" w:rsidRDefault="001D6014" w:rsidP="001D6014">
      <w:pPr>
        <w:tabs>
          <w:tab w:val="left" w:pos="3686"/>
        </w:tabs>
        <w:rPr>
          <w:sz w:val="20"/>
          <w:szCs w:val="20"/>
        </w:rPr>
      </w:pPr>
    </w:p>
    <w:p w:rsidR="001D6014" w:rsidRPr="009E448C" w:rsidRDefault="001D6014" w:rsidP="001D6014">
      <w:pPr>
        <w:tabs>
          <w:tab w:val="left" w:pos="3686"/>
        </w:tabs>
        <w:rPr>
          <w:sz w:val="20"/>
          <w:szCs w:val="20"/>
        </w:rPr>
      </w:pPr>
      <w:r w:rsidRPr="009E448C">
        <w:rPr>
          <w:sz w:val="20"/>
          <w:szCs w:val="20"/>
        </w:rPr>
        <w:t>Telephone number(s):</w:t>
      </w:r>
      <w:r w:rsidRPr="009E448C">
        <w:rPr>
          <w:sz w:val="20"/>
          <w:szCs w:val="20"/>
        </w:rPr>
        <w:tab/>
        <w:t>……………………………………………………………………………………..</w:t>
      </w:r>
    </w:p>
    <w:p w:rsidR="001D6014" w:rsidRPr="009E448C" w:rsidRDefault="001D6014" w:rsidP="001D6014">
      <w:pPr>
        <w:tabs>
          <w:tab w:val="left" w:pos="3686"/>
        </w:tabs>
        <w:rPr>
          <w:sz w:val="20"/>
          <w:szCs w:val="20"/>
        </w:rPr>
      </w:pPr>
    </w:p>
    <w:p w:rsidR="001D6014" w:rsidRPr="009E448C" w:rsidRDefault="001D6014" w:rsidP="001D6014">
      <w:pPr>
        <w:tabs>
          <w:tab w:val="left" w:pos="3686"/>
        </w:tabs>
        <w:rPr>
          <w:sz w:val="20"/>
          <w:szCs w:val="20"/>
        </w:rPr>
      </w:pPr>
      <w:r w:rsidRPr="009E448C">
        <w:rPr>
          <w:sz w:val="20"/>
          <w:szCs w:val="20"/>
        </w:rPr>
        <w:t>Contact name(s)</w:t>
      </w:r>
      <w:r w:rsidRPr="009E448C">
        <w:rPr>
          <w:sz w:val="20"/>
          <w:szCs w:val="20"/>
        </w:rPr>
        <w:tab/>
        <w:t>……………………………………………………………………………………..</w:t>
      </w:r>
    </w:p>
    <w:p w:rsidR="001D6014" w:rsidRPr="009E448C" w:rsidRDefault="001D6014" w:rsidP="001D6014">
      <w:pPr>
        <w:tabs>
          <w:tab w:val="left" w:pos="3686"/>
        </w:tabs>
        <w:rPr>
          <w:sz w:val="20"/>
          <w:szCs w:val="20"/>
        </w:rPr>
      </w:pPr>
    </w:p>
    <w:p w:rsidR="001D6014" w:rsidRPr="009E448C" w:rsidRDefault="001D6014" w:rsidP="001D6014">
      <w:pPr>
        <w:tabs>
          <w:tab w:val="left" w:pos="3686"/>
        </w:tabs>
        <w:rPr>
          <w:sz w:val="20"/>
          <w:szCs w:val="20"/>
        </w:rPr>
      </w:pPr>
      <w:r w:rsidRPr="009E448C">
        <w:rPr>
          <w:sz w:val="20"/>
          <w:szCs w:val="20"/>
        </w:rPr>
        <w:tab/>
        <w:t>……………………………………………………………………………………..</w:t>
      </w:r>
    </w:p>
    <w:p w:rsidR="00A53578" w:rsidRPr="009E448C" w:rsidRDefault="00A53578" w:rsidP="001D6014">
      <w:pPr>
        <w:tabs>
          <w:tab w:val="left" w:pos="3686"/>
        </w:tabs>
        <w:rPr>
          <w:sz w:val="20"/>
          <w:szCs w:val="20"/>
        </w:rPr>
      </w:pPr>
    </w:p>
    <w:p w:rsidR="00A53578" w:rsidRPr="009E448C" w:rsidRDefault="00A53578" w:rsidP="001D6014">
      <w:pPr>
        <w:tabs>
          <w:tab w:val="left" w:pos="3686"/>
        </w:tabs>
        <w:rPr>
          <w:sz w:val="20"/>
          <w:szCs w:val="20"/>
        </w:rPr>
      </w:pPr>
      <w:r w:rsidRPr="009E448C">
        <w:rPr>
          <w:sz w:val="20"/>
          <w:szCs w:val="20"/>
        </w:rPr>
        <w:t>Name and address of</w:t>
      </w:r>
      <w:r w:rsidRPr="009E448C">
        <w:rPr>
          <w:sz w:val="20"/>
          <w:szCs w:val="20"/>
        </w:rPr>
        <w:tab/>
        <w:t>……………………………………………………………………………………..</w:t>
      </w:r>
    </w:p>
    <w:p w:rsidR="00A53578" w:rsidRPr="009E448C" w:rsidRDefault="00A53578" w:rsidP="001D6014">
      <w:pPr>
        <w:tabs>
          <w:tab w:val="left" w:pos="3686"/>
        </w:tabs>
        <w:rPr>
          <w:sz w:val="20"/>
          <w:szCs w:val="20"/>
        </w:rPr>
      </w:pPr>
      <w:r w:rsidRPr="009E448C">
        <w:rPr>
          <w:sz w:val="20"/>
          <w:szCs w:val="20"/>
        </w:rPr>
        <w:t xml:space="preserve">of any parties whose interest should </w:t>
      </w:r>
    </w:p>
    <w:p w:rsidR="00A53578" w:rsidRPr="009E448C" w:rsidRDefault="00A53578" w:rsidP="001D6014">
      <w:pPr>
        <w:tabs>
          <w:tab w:val="left" w:pos="3686"/>
        </w:tabs>
        <w:rPr>
          <w:sz w:val="20"/>
          <w:szCs w:val="20"/>
        </w:rPr>
      </w:pPr>
      <w:r w:rsidRPr="009E448C">
        <w:rPr>
          <w:sz w:val="20"/>
          <w:szCs w:val="20"/>
        </w:rPr>
        <w:t>be noted in the insurance.</w:t>
      </w:r>
      <w:r w:rsidRPr="009E448C">
        <w:rPr>
          <w:sz w:val="20"/>
          <w:szCs w:val="20"/>
        </w:rPr>
        <w:tab/>
        <w:t xml:space="preserve">……………………………………………………………………………………..  </w:t>
      </w:r>
    </w:p>
    <w:p w:rsidR="001D6014" w:rsidRPr="009E448C" w:rsidRDefault="00EA56B2" w:rsidP="001D6014">
      <w:pPr>
        <w:tabs>
          <w:tab w:val="left" w:pos="3686"/>
        </w:tabs>
        <w:rPr>
          <w:color w:val="FF0000"/>
          <w:sz w:val="16"/>
          <w:szCs w:val="16"/>
        </w:rPr>
      </w:pPr>
      <w:r w:rsidRPr="009E448C">
        <w:rPr>
          <w:color w:val="FF0000"/>
          <w:sz w:val="16"/>
          <w:szCs w:val="16"/>
        </w:rPr>
        <w:t>(for example banks and feed companies)</w:t>
      </w:r>
    </w:p>
    <w:p w:rsidR="00A53578" w:rsidRDefault="0091069E" w:rsidP="001D6014">
      <w:pPr>
        <w:tabs>
          <w:tab w:val="left" w:pos="3686"/>
        </w:tabs>
        <w:rPr>
          <w:sz w:val="20"/>
          <w:szCs w:val="20"/>
        </w:rPr>
      </w:pPr>
      <w:r>
        <w:rPr>
          <w:sz w:val="20"/>
          <w:szCs w:val="20"/>
        </w:rPr>
        <w:tab/>
      </w:r>
      <w:r w:rsidRPr="009E448C">
        <w:rPr>
          <w:sz w:val="20"/>
          <w:szCs w:val="20"/>
        </w:rPr>
        <w:t xml:space="preserve">……………………………………………………………………………………..  </w:t>
      </w:r>
    </w:p>
    <w:p w:rsidR="0091069E" w:rsidRDefault="0091069E" w:rsidP="001D6014">
      <w:pPr>
        <w:tabs>
          <w:tab w:val="left" w:pos="3686"/>
        </w:tabs>
        <w:rPr>
          <w:sz w:val="20"/>
          <w:szCs w:val="20"/>
        </w:rPr>
      </w:pPr>
    </w:p>
    <w:p w:rsidR="006153C2" w:rsidRDefault="006153C2" w:rsidP="001D6014">
      <w:pPr>
        <w:tabs>
          <w:tab w:val="left" w:pos="3686"/>
        </w:tabs>
        <w:rPr>
          <w:sz w:val="20"/>
          <w:szCs w:val="20"/>
        </w:rPr>
      </w:pPr>
    </w:p>
    <w:p w:rsidR="006153C2" w:rsidRPr="009E448C" w:rsidRDefault="006153C2" w:rsidP="001D6014">
      <w:pPr>
        <w:tabs>
          <w:tab w:val="left" w:pos="3686"/>
        </w:tabs>
        <w:rPr>
          <w:sz w:val="20"/>
          <w:szCs w:val="20"/>
        </w:rPr>
      </w:pPr>
    </w:p>
    <w:p w:rsidR="001D6014" w:rsidRPr="009E448C" w:rsidRDefault="001D6014" w:rsidP="00A53578">
      <w:pPr>
        <w:numPr>
          <w:ilvl w:val="0"/>
          <w:numId w:val="1"/>
        </w:numPr>
        <w:ind w:hanging="1080"/>
        <w:rPr>
          <w:b/>
          <w:sz w:val="28"/>
          <w:szCs w:val="28"/>
        </w:rPr>
      </w:pPr>
      <w:r w:rsidRPr="009E448C">
        <w:rPr>
          <w:b/>
          <w:sz w:val="28"/>
          <w:szCs w:val="28"/>
        </w:rPr>
        <w:lastRenderedPageBreak/>
        <w:t>The Location(s) at which stock are to be insured</w:t>
      </w:r>
    </w:p>
    <w:p w:rsidR="001D6014" w:rsidRPr="009E448C" w:rsidRDefault="001D6014" w:rsidP="001D6014">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480"/>
      </w:tblGrid>
      <w:tr w:rsidR="00791BDE" w:rsidRPr="00C16F81" w:rsidTr="00C16F81">
        <w:tc>
          <w:tcPr>
            <w:tcW w:w="3780" w:type="dxa"/>
            <w:shd w:val="clear" w:color="auto" w:fill="auto"/>
          </w:tcPr>
          <w:p w:rsidR="00791BDE" w:rsidRPr="00C16F81" w:rsidRDefault="00791BDE" w:rsidP="001D6014">
            <w:pPr>
              <w:rPr>
                <w:b/>
                <w:sz w:val="28"/>
                <w:szCs w:val="28"/>
              </w:rPr>
            </w:pPr>
            <w:r w:rsidRPr="00C16F81">
              <w:rPr>
                <w:b/>
                <w:sz w:val="28"/>
                <w:szCs w:val="28"/>
              </w:rPr>
              <w:t>Question</w:t>
            </w:r>
          </w:p>
        </w:tc>
        <w:tc>
          <w:tcPr>
            <w:tcW w:w="6480" w:type="dxa"/>
            <w:shd w:val="clear" w:color="auto" w:fill="auto"/>
          </w:tcPr>
          <w:p w:rsidR="00791BDE" w:rsidRPr="00C16F81" w:rsidRDefault="00791BDE" w:rsidP="001D6014">
            <w:pPr>
              <w:rPr>
                <w:b/>
                <w:sz w:val="28"/>
                <w:szCs w:val="28"/>
              </w:rPr>
            </w:pPr>
            <w:r w:rsidRPr="00C16F81">
              <w:rPr>
                <w:b/>
                <w:sz w:val="28"/>
                <w:szCs w:val="28"/>
              </w:rPr>
              <w:t>Answer</w:t>
            </w:r>
          </w:p>
        </w:tc>
      </w:tr>
      <w:tr w:rsidR="00791BDE" w:rsidRPr="00C16F81" w:rsidTr="00C16F81">
        <w:trPr>
          <w:trHeight w:val="782"/>
        </w:trPr>
        <w:tc>
          <w:tcPr>
            <w:tcW w:w="3780" w:type="dxa"/>
            <w:shd w:val="clear" w:color="auto" w:fill="auto"/>
          </w:tcPr>
          <w:p w:rsidR="00791BDE" w:rsidRPr="00C16F81" w:rsidRDefault="00791BDE" w:rsidP="001D6014">
            <w:pPr>
              <w:rPr>
                <w:sz w:val="20"/>
                <w:szCs w:val="20"/>
              </w:rPr>
            </w:pPr>
            <w:r w:rsidRPr="00C16F81">
              <w:rPr>
                <w:sz w:val="20"/>
                <w:szCs w:val="20"/>
              </w:rPr>
              <w:t>Name of location(s)</w:t>
            </w:r>
          </w:p>
        </w:tc>
        <w:tc>
          <w:tcPr>
            <w:tcW w:w="6480" w:type="dxa"/>
            <w:shd w:val="clear" w:color="auto" w:fill="auto"/>
          </w:tcPr>
          <w:p w:rsidR="00791BDE" w:rsidRPr="00C16F81" w:rsidRDefault="00791BDE" w:rsidP="001D6014">
            <w:pPr>
              <w:rPr>
                <w:sz w:val="20"/>
                <w:szCs w:val="20"/>
              </w:rPr>
            </w:pPr>
          </w:p>
          <w:p w:rsidR="00791BDE" w:rsidRPr="00C16F81" w:rsidRDefault="00791BDE" w:rsidP="001D6014">
            <w:pPr>
              <w:rPr>
                <w:sz w:val="20"/>
                <w:szCs w:val="20"/>
              </w:rPr>
            </w:pPr>
          </w:p>
          <w:p w:rsidR="00791BDE" w:rsidRPr="00C16F81" w:rsidRDefault="00791BDE" w:rsidP="001D6014">
            <w:pPr>
              <w:rPr>
                <w:sz w:val="20"/>
                <w:szCs w:val="20"/>
              </w:rPr>
            </w:pPr>
          </w:p>
          <w:p w:rsidR="00791BDE" w:rsidRPr="00C16F81" w:rsidRDefault="00791BDE" w:rsidP="001D6014">
            <w:pPr>
              <w:rPr>
                <w:b/>
                <w:sz w:val="20"/>
                <w:szCs w:val="20"/>
              </w:rPr>
            </w:pPr>
          </w:p>
        </w:tc>
      </w:tr>
      <w:tr w:rsidR="00791BDE" w:rsidRPr="00C16F81" w:rsidTr="00C16F81">
        <w:trPr>
          <w:trHeight w:val="782"/>
        </w:trPr>
        <w:tc>
          <w:tcPr>
            <w:tcW w:w="3780" w:type="dxa"/>
            <w:shd w:val="clear" w:color="auto" w:fill="auto"/>
          </w:tcPr>
          <w:p w:rsidR="00791BDE" w:rsidRDefault="00791BDE" w:rsidP="001D6014">
            <w:pPr>
              <w:rPr>
                <w:sz w:val="20"/>
                <w:szCs w:val="20"/>
              </w:rPr>
            </w:pPr>
            <w:r w:rsidRPr="00C16F81">
              <w:rPr>
                <w:sz w:val="20"/>
                <w:szCs w:val="20"/>
              </w:rPr>
              <w:t>Site co-ordinates of location(s)</w:t>
            </w:r>
          </w:p>
          <w:p w:rsidR="006153C2" w:rsidRPr="00C16F81" w:rsidRDefault="006153C2" w:rsidP="001D6014">
            <w:pPr>
              <w:rPr>
                <w:sz w:val="20"/>
                <w:szCs w:val="20"/>
              </w:rPr>
            </w:pPr>
          </w:p>
          <w:p w:rsidR="00791BDE" w:rsidRPr="00C16F81" w:rsidRDefault="00791BDE" w:rsidP="001D6014">
            <w:pPr>
              <w:rPr>
                <w:sz w:val="20"/>
                <w:szCs w:val="20"/>
              </w:rPr>
            </w:pPr>
          </w:p>
          <w:p w:rsidR="00791BDE" w:rsidRPr="00C16F81" w:rsidRDefault="00791BDE" w:rsidP="001D6014">
            <w:pPr>
              <w:rPr>
                <w:color w:val="FF0000"/>
                <w:sz w:val="16"/>
                <w:szCs w:val="16"/>
              </w:rPr>
            </w:pPr>
            <w:r w:rsidRPr="00C16F81">
              <w:rPr>
                <w:color w:val="FF0000"/>
                <w:sz w:val="16"/>
                <w:szCs w:val="16"/>
              </w:rPr>
              <w:t>Please supply map with locations marked and photographs showing installations</w:t>
            </w:r>
          </w:p>
          <w:p w:rsidR="00BB14AD" w:rsidRPr="00C16F81" w:rsidRDefault="00BB14AD" w:rsidP="001D6014">
            <w:pPr>
              <w:rPr>
                <w:sz w:val="20"/>
                <w:szCs w:val="20"/>
              </w:rPr>
            </w:pPr>
          </w:p>
        </w:tc>
        <w:tc>
          <w:tcPr>
            <w:tcW w:w="6480" w:type="dxa"/>
            <w:shd w:val="clear" w:color="auto" w:fill="auto"/>
          </w:tcPr>
          <w:p w:rsidR="00791BDE" w:rsidRPr="00C16F81" w:rsidRDefault="00791BDE" w:rsidP="001D6014">
            <w:pPr>
              <w:rPr>
                <w:sz w:val="20"/>
                <w:szCs w:val="20"/>
              </w:rPr>
            </w:pPr>
          </w:p>
          <w:p w:rsidR="00791BDE" w:rsidRPr="00C16F81" w:rsidRDefault="00791BDE" w:rsidP="001D6014">
            <w:pPr>
              <w:rPr>
                <w:sz w:val="20"/>
                <w:szCs w:val="20"/>
              </w:rPr>
            </w:pPr>
          </w:p>
          <w:p w:rsidR="00791BDE" w:rsidRPr="00C16F81" w:rsidRDefault="00791BDE" w:rsidP="001D6014">
            <w:pPr>
              <w:rPr>
                <w:sz w:val="20"/>
                <w:szCs w:val="20"/>
              </w:rPr>
            </w:pPr>
          </w:p>
        </w:tc>
      </w:tr>
      <w:tr w:rsidR="00791BDE" w:rsidRPr="00C16F81" w:rsidTr="00C16F81">
        <w:trPr>
          <w:trHeight w:val="999"/>
        </w:trPr>
        <w:tc>
          <w:tcPr>
            <w:tcW w:w="3780" w:type="dxa"/>
            <w:shd w:val="clear" w:color="auto" w:fill="auto"/>
          </w:tcPr>
          <w:p w:rsidR="00791BDE" w:rsidRPr="00C16F81" w:rsidRDefault="00791BDE" w:rsidP="001D6014">
            <w:pPr>
              <w:rPr>
                <w:sz w:val="20"/>
                <w:szCs w:val="20"/>
              </w:rPr>
            </w:pPr>
            <w:r w:rsidRPr="00C16F81">
              <w:rPr>
                <w:sz w:val="20"/>
                <w:szCs w:val="20"/>
              </w:rPr>
              <w:t>Please provide details of the number of holding units, their dimensions and materials of construction.</w:t>
            </w:r>
          </w:p>
          <w:p w:rsidR="00BB14AD" w:rsidRPr="00C16F81" w:rsidRDefault="00BB14AD" w:rsidP="001D6014">
            <w:pPr>
              <w:rPr>
                <w:sz w:val="20"/>
                <w:szCs w:val="20"/>
              </w:rPr>
            </w:pPr>
          </w:p>
          <w:p w:rsidR="00BB14AD" w:rsidRPr="00C16F81" w:rsidRDefault="00BB14AD" w:rsidP="001D6014">
            <w:pPr>
              <w:rPr>
                <w:sz w:val="20"/>
                <w:szCs w:val="20"/>
              </w:rPr>
            </w:pPr>
          </w:p>
          <w:p w:rsidR="00BB14AD" w:rsidRDefault="00BB14AD" w:rsidP="001D6014">
            <w:pPr>
              <w:rPr>
                <w:sz w:val="20"/>
                <w:szCs w:val="20"/>
              </w:rPr>
            </w:pPr>
          </w:p>
          <w:p w:rsidR="006153C2" w:rsidRPr="00C16F81" w:rsidRDefault="006153C2" w:rsidP="001D6014">
            <w:pPr>
              <w:rPr>
                <w:sz w:val="20"/>
                <w:szCs w:val="20"/>
              </w:rPr>
            </w:pPr>
          </w:p>
          <w:p w:rsidR="00BB14AD" w:rsidRPr="00C16F81" w:rsidRDefault="00BB14AD" w:rsidP="001D6014">
            <w:pPr>
              <w:rPr>
                <w:sz w:val="20"/>
                <w:szCs w:val="20"/>
              </w:rPr>
            </w:pPr>
          </w:p>
        </w:tc>
        <w:tc>
          <w:tcPr>
            <w:tcW w:w="6480" w:type="dxa"/>
            <w:shd w:val="clear" w:color="auto" w:fill="auto"/>
          </w:tcPr>
          <w:p w:rsidR="00791BDE" w:rsidRPr="00C16F81" w:rsidRDefault="00791BDE" w:rsidP="001D6014">
            <w:pPr>
              <w:rPr>
                <w:sz w:val="20"/>
                <w:szCs w:val="20"/>
              </w:rPr>
            </w:pPr>
          </w:p>
          <w:p w:rsidR="00791BDE" w:rsidRPr="00C16F81" w:rsidRDefault="00791BDE" w:rsidP="001D6014">
            <w:pPr>
              <w:rPr>
                <w:sz w:val="20"/>
                <w:szCs w:val="20"/>
              </w:rPr>
            </w:pPr>
          </w:p>
          <w:p w:rsidR="00791BDE" w:rsidRPr="00C16F81" w:rsidRDefault="00791BDE" w:rsidP="001D6014">
            <w:pPr>
              <w:rPr>
                <w:sz w:val="20"/>
                <w:szCs w:val="20"/>
              </w:rPr>
            </w:pPr>
          </w:p>
          <w:p w:rsidR="00791BDE" w:rsidRPr="00C16F81" w:rsidRDefault="00791BDE" w:rsidP="001D6014">
            <w:pPr>
              <w:rPr>
                <w:sz w:val="20"/>
                <w:szCs w:val="20"/>
              </w:rPr>
            </w:pPr>
          </w:p>
          <w:p w:rsidR="00791BDE" w:rsidRPr="00C16F81" w:rsidRDefault="00791BDE" w:rsidP="001D6014">
            <w:pPr>
              <w:rPr>
                <w:sz w:val="20"/>
                <w:szCs w:val="20"/>
              </w:rPr>
            </w:pPr>
          </w:p>
        </w:tc>
      </w:tr>
      <w:tr w:rsidR="00791BDE" w:rsidRPr="00C16F81" w:rsidTr="00C16F81">
        <w:tc>
          <w:tcPr>
            <w:tcW w:w="3780" w:type="dxa"/>
            <w:shd w:val="clear" w:color="auto" w:fill="auto"/>
          </w:tcPr>
          <w:p w:rsidR="00791BDE" w:rsidRPr="00C16F81" w:rsidRDefault="00791BDE" w:rsidP="001D6014">
            <w:pPr>
              <w:rPr>
                <w:sz w:val="20"/>
                <w:szCs w:val="20"/>
              </w:rPr>
            </w:pPr>
            <w:r w:rsidRPr="00C16F81">
              <w:rPr>
                <w:sz w:val="20"/>
                <w:szCs w:val="20"/>
              </w:rPr>
              <w:t xml:space="preserve">Please provide details of security and anti-predator measures. </w:t>
            </w:r>
          </w:p>
          <w:p w:rsidR="00791BDE" w:rsidRPr="00C16F81" w:rsidRDefault="00791BDE" w:rsidP="001D6014">
            <w:pPr>
              <w:rPr>
                <w:sz w:val="20"/>
                <w:szCs w:val="20"/>
              </w:rPr>
            </w:pPr>
          </w:p>
          <w:p w:rsidR="00791BDE" w:rsidRPr="00C16F81" w:rsidRDefault="00791BDE" w:rsidP="001D6014">
            <w:pPr>
              <w:rPr>
                <w:sz w:val="20"/>
                <w:szCs w:val="20"/>
              </w:rPr>
            </w:pPr>
            <w:r w:rsidRPr="00C16F81">
              <w:rPr>
                <w:color w:val="FF0000"/>
                <w:sz w:val="16"/>
                <w:szCs w:val="16"/>
              </w:rPr>
              <w:t>See Guidance Note 1</w:t>
            </w:r>
          </w:p>
          <w:p w:rsidR="00791BDE" w:rsidRPr="00C16F81" w:rsidRDefault="00791BDE" w:rsidP="001D6014">
            <w:pPr>
              <w:rPr>
                <w:sz w:val="20"/>
                <w:szCs w:val="20"/>
              </w:rPr>
            </w:pPr>
          </w:p>
        </w:tc>
        <w:tc>
          <w:tcPr>
            <w:tcW w:w="6480" w:type="dxa"/>
            <w:shd w:val="clear" w:color="auto" w:fill="auto"/>
          </w:tcPr>
          <w:p w:rsidR="00791BDE" w:rsidRPr="00C16F81" w:rsidRDefault="00791BDE" w:rsidP="001D6014">
            <w:pPr>
              <w:rPr>
                <w:b/>
                <w:sz w:val="28"/>
                <w:szCs w:val="28"/>
              </w:rPr>
            </w:pPr>
          </w:p>
        </w:tc>
      </w:tr>
      <w:tr w:rsidR="00791BDE" w:rsidRPr="00C16F81" w:rsidTr="00C16F81">
        <w:tc>
          <w:tcPr>
            <w:tcW w:w="3780" w:type="dxa"/>
            <w:shd w:val="clear" w:color="auto" w:fill="auto"/>
          </w:tcPr>
          <w:p w:rsidR="00791BDE" w:rsidRPr="00C16F81" w:rsidRDefault="00791BDE" w:rsidP="001D6014">
            <w:pPr>
              <w:rPr>
                <w:sz w:val="20"/>
                <w:szCs w:val="20"/>
              </w:rPr>
            </w:pPr>
            <w:r w:rsidRPr="00C16F81">
              <w:rPr>
                <w:sz w:val="20"/>
                <w:szCs w:val="20"/>
              </w:rPr>
              <w:t>Are members of the general public allowed on site?  If so, in what circumstances.</w:t>
            </w:r>
          </w:p>
          <w:p w:rsidR="00791BDE" w:rsidRPr="00C16F81" w:rsidRDefault="00791BDE" w:rsidP="001D6014">
            <w:pPr>
              <w:rPr>
                <w:b/>
                <w:sz w:val="28"/>
                <w:szCs w:val="28"/>
              </w:rPr>
            </w:pPr>
          </w:p>
        </w:tc>
        <w:tc>
          <w:tcPr>
            <w:tcW w:w="6480" w:type="dxa"/>
            <w:shd w:val="clear" w:color="auto" w:fill="auto"/>
          </w:tcPr>
          <w:p w:rsidR="00791BDE" w:rsidRPr="00C16F81" w:rsidRDefault="00791BDE" w:rsidP="001D6014">
            <w:pPr>
              <w:rPr>
                <w:b/>
                <w:sz w:val="28"/>
                <w:szCs w:val="28"/>
              </w:rPr>
            </w:pPr>
          </w:p>
        </w:tc>
      </w:tr>
      <w:tr w:rsidR="00791BDE" w:rsidRPr="00C16F81" w:rsidTr="00C16F81">
        <w:tc>
          <w:tcPr>
            <w:tcW w:w="3780" w:type="dxa"/>
            <w:shd w:val="clear" w:color="auto" w:fill="auto"/>
          </w:tcPr>
          <w:p w:rsidR="00791BDE" w:rsidRPr="00C16F81" w:rsidRDefault="00791BDE" w:rsidP="001D6014">
            <w:pPr>
              <w:rPr>
                <w:b/>
                <w:sz w:val="28"/>
                <w:szCs w:val="28"/>
              </w:rPr>
            </w:pPr>
            <w:r w:rsidRPr="00C16F81">
              <w:rPr>
                <w:sz w:val="20"/>
                <w:szCs w:val="20"/>
              </w:rPr>
              <w:t>When was the site first established and how long has it been used to raise the current species and size of stock?</w:t>
            </w:r>
          </w:p>
        </w:tc>
        <w:tc>
          <w:tcPr>
            <w:tcW w:w="6480" w:type="dxa"/>
            <w:shd w:val="clear" w:color="auto" w:fill="auto"/>
          </w:tcPr>
          <w:p w:rsidR="00791BDE" w:rsidRPr="00C16F81" w:rsidRDefault="00791BDE" w:rsidP="001D6014">
            <w:pPr>
              <w:rPr>
                <w:b/>
                <w:sz w:val="28"/>
                <w:szCs w:val="28"/>
              </w:rPr>
            </w:pPr>
          </w:p>
          <w:p w:rsidR="00791BDE" w:rsidRPr="00C16F81" w:rsidRDefault="00791BDE" w:rsidP="001D6014">
            <w:pPr>
              <w:rPr>
                <w:b/>
                <w:sz w:val="28"/>
                <w:szCs w:val="28"/>
              </w:rPr>
            </w:pPr>
          </w:p>
          <w:p w:rsidR="00791BDE" w:rsidRPr="00C16F81" w:rsidRDefault="00791BDE" w:rsidP="001D6014">
            <w:pPr>
              <w:rPr>
                <w:b/>
                <w:sz w:val="28"/>
                <w:szCs w:val="28"/>
              </w:rPr>
            </w:pPr>
          </w:p>
          <w:p w:rsidR="00791BDE" w:rsidRPr="00C16F81" w:rsidRDefault="00791BDE" w:rsidP="001D6014">
            <w:pPr>
              <w:rPr>
                <w:b/>
                <w:sz w:val="28"/>
                <w:szCs w:val="28"/>
              </w:rPr>
            </w:pPr>
          </w:p>
        </w:tc>
      </w:tr>
      <w:tr w:rsidR="00791BDE" w:rsidRPr="00C16F81" w:rsidTr="00C16F81">
        <w:tc>
          <w:tcPr>
            <w:tcW w:w="3780" w:type="dxa"/>
            <w:shd w:val="clear" w:color="auto" w:fill="auto"/>
          </w:tcPr>
          <w:p w:rsidR="00791BDE" w:rsidRPr="00C16F81" w:rsidRDefault="00791BDE" w:rsidP="001D6014">
            <w:pPr>
              <w:rPr>
                <w:sz w:val="20"/>
                <w:szCs w:val="20"/>
              </w:rPr>
            </w:pPr>
            <w:r w:rsidRPr="00C16F81">
              <w:rPr>
                <w:sz w:val="20"/>
                <w:szCs w:val="20"/>
              </w:rPr>
              <w:t xml:space="preserve">Please provide details of the source of water to all holding units. </w:t>
            </w:r>
          </w:p>
          <w:p w:rsidR="00791BDE" w:rsidRPr="00C16F81" w:rsidRDefault="00791BDE" w:rsidP="001D6014">
            <w:pPr>
              <w:rPr>
                <w:sz w:val="20"/>
                <w:szCs w:val="20"/>
              </w:rPr>
            </w:pPr>
          </w:p>
          <w:p w:rsidR="00791BDE" w:rsidRPr="00C16F81" w:rsidRDefault="00791BDE" w:rsidP="00791BDE">
            <w:pPr>
              <w:rPr>
                <w:color w:val="FF0000"/>
                <w:sz w:val="16"/>
                <w:szCs w:val="16"/>
              </w:rPr>
            </w:pPr>
            <w:r w:rsidRPr="00C16F81">
              <w:rPr>
                <w:color w:val="FF0000"/>
                <w:sz w:val="16"/>
                <w:szCs w:val="16"/>
              </w:rPr>
              <w:t>See Guidance Note 2</w:t>
            </w:r>
          </w:p>
          <w:p w:rsidR="00791BDE" w:rsidRPr="00C16F81" w:rsidRDefault="00791BDE" w:rsidP="00791BDE">
            <w:pPr>
              <w:rPr>
                <w:color w:val="FF0000"/>
                <w:sz w:val="16"/>
                <w:szCs w:val="16"/>
              </w:rPr>
            </w:pPr>
          </w:p>
          <w:p w:rsidR="00791BDE" w:rsidRPr="00C16F81" w:rsidRDefault="00791BDE" w:rsidP="00791BDE">
            <w:pPr>
              <w:rPr>
                <w:sz w:val="20"/>
                <w:szCs w:val="20"/>
              </w:rPr>
            </w:pPr>
            <w:r w:rsidRPr="00C16F81">
              <w:rPr>
                <w:color w:val="FF0000"/>
                <w:sz w:val="16"/>
                <w:szCs w:val="16"/>
              </w:rPr>
              <w:t>Also supply schematic diagram</w:t>
            </w:r>
          </w:p>
        </w:tc>
        <w:tc>
          <w:tcPr>
            <w:tcW w:w="6480" w:type="dxa"/>
            <w:shd w:val="clear" w:color="auto" w:fill="auto"/>
          </w:tcPr>
          <w:p w:rsidR="00791BDE" w:rsidRPr="00C16F81" w:rsidRDefault="00791BDE" w:rsidP="001D6014">
            <w:pPr>
              <w:rPr>
                <w:b/>
                <w:sz w:val="28"/>
                <w:szCs w:val="28"/>
              </w:rPr>
            </w:pPr>
          </w:p>
          <w:p w:rsidR="00791BDE" w:rsidRPr="00C16F81" w:rsidRDefault="00791BDE" w:rsidP="001D6014">
            <w:pPr>
              <w:rPr>
                <w:b/>
                <w:sz w:val="28"/>
                <w:szCs w:val="28"/>
              </w:rPr>
            </w:pPr>
          </w:p>
          <w:p w:rsidR="00791BDE" w:rsidRPr="00C16F81" w:rsidRDefault="00791BDE" w:rsidP="001D6014">
            <w:pPr>
              <w:rPr>
                <w:b/>
                <w:sz w:val="28"/>
                <w:szCs w:val="28"/>
              </w:rPr>
            </w:pPr>
          </w:p>
          <w:p w:rsidR="00791BDE" w:rsidRPr="00C16F81" w:rsidRDefault="00791BDE" w:rsidP="001D6014">
            <w:pPr>
              <w:rPr>
                <w:b/>
                <w:sz w:val="28"/>
                <w:szCs w:val="28"/>
              </w:rPr>
            </w:pPr>
          </w:p>
          <w:p w:rsidR="00791BDE" w:rsidRPr="00C16F81" w:rsidRDefault="00791BDE" w:rsidP="001D6014">
            <w:pPr>
              <w:rPr>
                <w:b/>
                <w:sz w:val="28"/>
                <w:szCs w:val="28"/>
              </w:rPr>
            </w:pPr>
          </w:p>
        </w:tc>
      </w:tr>
      <w:tr w:rsidR="00791BDE" w:rsidRPr="00C16F81" w:rsidTr="00C16F81">
        <w:tc>
          <w:tcPr>
            <w:tcW w:w="3780" w:type="dxa"/>
            <w:shd w:val="clear" w:color="auto" w:fill="auto"/>
          </w:tcPr>
          <w:p w:rsidR="00791BDE" w:rsidRPr="00C16F81" w:rsidRDefault="00791BDE" w:rsidP="001D6014">
            <w:pPr>
              <w:rPr>
                <w:sz w:val="20"/>
                <w:szCs w:val="20"/>
              </w:rPr>
            </w:pPr>
            <w:r w:rsidRPr="00C16F81">
              <w:rPr>
                <w:sz w:val="20"/>
                <w:szCs w:val="20"/>
              </w:rPr>
              <w:t>What is the minimum volume of water available to the farm (M3/sec) and at what time of year does this occur?</w:t>
            </w:r>
          </w:p>
          <w:p w:rsidR="00791BDE" w:rsidRDefault="00791BDE" w:rsidP="001D6014">
            <w:pPr>
              <w:rPr>
                <w:b/>
                <w:sz w:val="28"/>
                <w:szCs w:val="28"/>
              </w:rPr>
            </w:pPr>
          </w:p>
          <w:p w:rsidR="006153C2" w:rsidRPr="00C16F81" w:rsidRDefault="006153C2" w:rsidP="001D6014">
            <w:pPr>
              <w:rPr>
                <w:b/>
                <w:sz w:val="28"/>
                <w:szCs w:val="28"/>
              </w:rPr>
            </w:pPr>
          </w:p>
        </w:tc>
        <w:tc>
          <w:tcPr>
            <w:tcW w:w="6480" w:type="dxa"/>
            <w:shd w:val="clear" w:color="auto" w:fill="auto"/>
          </w:tcPr>
          <w:p w:rsidR="00791BDE" w:rsidRPr="00C16F81" w:rsidRDefault="00791BDE" w:rsidP="001D6014">
            <w:pPr>
              <w:rPr>
                <w:b/>
                <w:sz w:val="28"/>
                <w:szCs w:val="28"/>
              </w:rPr>
            </w:pPr>
          </w:p>
        </w:tc>
      </w:tr>
      <w:tr w:rsidR="00791BDE" w:rsidRPr="00C16F81" w:rsidTr="00C16F81">
        <w:tc>
          <w:tcPr>
            <w:tcW w:w="3780" w:type="dxa"/>
            <w:shd w:val="clear" w:color="auto" w:fill="auto"/>
          </w:tcPr>
          <w:p w:rsidR="00791BDE" w:rsidRPr="00C16F81" w:rsidRDefault="00791BDE" w:rsidP="001D6014">
            <w:pPr>
              <w:rPr>
                <w:sz w:val="20"/>
                <w:szCs w:val="20"/>
              </w:rPr>
            </w:pPr>
            <w:r w:rsidRPr="00C16F81">
              <w:rPr>
                <w:sz w:val="20"/>
                <w:szCs w:val="20"/>
              </w:rPr>
              <w:t>What limits this supply?</w:t>
            </w:r>
          </w:p>
          <w:p w:rsidR="00791BDE" w:rsidRPr="00C16F81" w:rsidRDefault="00791BDE" w:rsidP="001D6014">
            <w:pPr>
              <w:rPr>
                <w:sz w:val="20"/>
                <w:szCs w:val="20"/>
              </w:rPr>
            </w:pPr>
          </w:p>
          <w:p w:rsidR="00791BDE" w:rsidRPr="00C16F81" w:rsidRDefault="00791BDE" w:rsidP="001D6014">
            <w:pPr>
              <w:rPr>
                <w:color w:val="FF0000"/>
                <w:sz w:val="16"/>
                <w:szCs w:val="16"/>
              </w:rPr>
            </w:pPr>
            <w:r w:rsidRPr="00C16F81">
              <w:rPr>
                <w:color w:val="FF0000"/>
                <w:sz w:val="16"/>
                <w:szCs w:val="16"/>
              </w:rPr>
              <w:t>See Guidance Note 3</w:t>
            </w:r>
          </w:p>
          <w:p w:rsidR="00BB14AD" w:rsidRPr="00C16F81" w:rsidRDefault="00BB14AD" w:rsidP="001D6014">
            <w:pPr>
              <w:rPr>
                <w:b/>
                <w:sz w:val="28"/>
                <w:szCs w:val="28"/>
              </w:rPr>
            </w:pPr>
          </w:p>
        </w:tc>
        <w:tc>
          <w:tcPr>
            <w:tcW w:w="6480" w:type="dxa"/>
            <w:shd w:val="clear" w:color="auto" w:fill="auto"/>
          </w:tcPr>
          <w:p w:rsidR="00791BDE" w:rsidRPr="00C16F81" w:rsidRDefault="00791BDE" w:rsidP="001D6014">
            <w:pPr>
              <w:rPr>
                <w:b/>
                <w:sz w:val="28"/>
                <w:szCs w:val="28"/>
              </w:rPr>
            </w:pPr>
          </w:p>
        </w:tc>
      </w:tr>
      <w:tr w:rsidR="00791BDE" w:rsidRPr="00C16F81" w:rsidTr="00C16F81">
        <w:tc>
          <w:tcPr>
            <w:tcW w:w="3780" w:type="dxa"/>
            <w:shd w:val="clear" w:color="auto" w:fill="auto"/>
          </w:tcPr>
          <w:p w:rsidR="00791BDE" w:rsidRPr="00C16F81" w:rsidRDefault="00791BDE" w:rsidP="001D6014">
            <w:pPr>
              <w:rPr>
                <w:sz w:val="20"/>
                <w:szCs w:val="20"/>
              </w:rPr>
            </w:pPr>
            <w:r w:rsidRPr="00C16F81">
              <w:rPr>
                <w:sz w:val="20"/>
                <w:szCs w:val="20"/>
              </w:rPr>
              <w:t>Please provide full details of any potential sources of pollution on the watercourse from which you take water or within a 4km radius of your site.</w:t>
            </w:r>
          </w:p>
          <w:p w:rsidR="00791BDE" w:rsidRPr="00C16F81" w:rsidRDefault="00791BDE" w:rsidP="001D6014">
            <w:pPr>
              <w:rPr>
                <w:sz w:val="20"/>
                <w:szCs w:val="20"/>
              </w:rPr>
            </w:pPr>
          </w:p>
          <w:p w:rsidR="00EF0238" w:rsidRDefault="00EF0238" w:rsidP="001D6014">
            <w:pPr>
              <w:rPr>
                <w:sz w:val="20"/>
                <w:szCs w:val="20"/>
              </w:rPr>
            </w:pPr>
          </w:p>
          <w:p w:rsidR="006153C2" w:rsidRPr="00C16F81" w:rsidRDefault="006153C2" w:rsidP="001D6014">
            <w:pPr>
              <w:rPr>
                <w:sz w:val="20"/>
                <w:szCs w:val="20"/>
              </w:rPr>
            </w:pPr>
          </w:p>
          <w:p w:rsidR="00EF0238" w:rsidRPr="00C16F81" w:rsidRDefault="00EF0238" w:rsidP="001D6014">
            <w:pPr>
              <w:rPr>
                <w:sz w:val="20"/>
                <w:szCs w:val="20"/>
              </w:rPr>
            </w:pPr>
          </w:p>
          <w:p w:rsidR="00791BDE" w:rsidRPr="00C16F81" w:rsidRDefault="00791BDE" w:rsidP="001D6014">
            <w:pPr>
              <w:rPr>
                <w:color w:val="FF0000"/>
                <w:sz w:val="16"/>
                <w:szCs w:val="16"/>
              </w:rPr>
            </w:pPr>
            <w:r w:rsidRPr="00C16F81">
              <w:rPr>
                <w:color w:val="FF0000"/>
                <w:sz w:val="16"/>
                <w:szCs w:val="16"/>
              </w:rPr>
              <w:t>See Guidance Note 4</w:t>
            </w:r>
          </w:p>
          <w:p w:rsidR="00EF0238" w:rsidRPr="00C16F81" w:rsidRDefault="00EF0238" w:rsidP="001D6014">
            <w:pPr>
              <w:rPr>
                <w:sz w:val="20"/>
                <w:szCs w:val="20"/>
              </w:rPr>
            </w:pPr>
          </w:p>
        </w:tc>
        <w:tc>
          <w:tcPr>
            <w:tcW w:w="6480" w:type="dxa"/>
            <w:shd w:val="clear" w:color="auto" w:fill="auto"/>
          </w:tcPr>
          <w:p w:rsidR="00791BDE" w:rsidRPr="00C16F81" w:rsidRDefault="00791BDE" w:rsidP="001D6014">
            <w:pPr>
              <w:rPr>
                <w:sz w:val="20"/>
                <w:szCs w:val="20"/>
              </w:rPr>
            </w:pPr>
          </w:p>
          <w:p w:rsidR="00791BDE" w:rsidRPr="00C16F81" w:rsidRDefault="00791BDE" w:rsidP="001D6014">
            <w:pPr>
              <w:rPr>
                <w:sz w:val="20"/>
                <w:szCs w:val="20"/>
              </w:rPr>
            </w:pPr>
          </w:p>
          <w:p w:rsidR="00791BDE" w:rsidRPr="00C16F81" w:rsidRDefault="00791BDE" w:rsidP="001D6014">
            <w:pPr>
              <w:rPr>
                <w:sz w:val="20"/>
                <w:szCs w:val="20"/>
              </w:rPr>
            </w:pPr>
          </w:p>
          <w:p w:rsidR="00791BDE" w:rsidRPr="00C16F81" w:rsidRDefault="00791BDE" w:rsidP="001D6014">
            <w:pPr>
              <w:rPr>
                <w:sz w:val="20"/>
                <w:szCs w:val="20"/>
              </w:rPr>
            </w:pPr>
          </w:p>
          <w:p w:rsidR="00791BDE" w:rsidRPr="00C16F81" w:rsidRDefault="00791BDE" w:rsidP="001D6014">
            <w:pPr>
              <w:rPr>
                <w:sz w:val="20"/>
                <w:szCs w:val="20"/>
              </w:rPr>
            </w:pPr>
          </w:p>
          <w:p w:rsidR="00791BDE" w:rsidRPr="00C16F81" w:rsidRDefault="00791BDE" w:rsidP="001D6014">
            <w:pPr>
              <w:rPr>
                <w:sz w:val="20"/>
                <w:szCs w:val="20"/>
              </w:rPr>
            </w:pPr>
          </w:p>
          <w:p w:rsidR="00791BDE" w:rsidRPr="00C16F81" w:rsidRDefault="00791BDE" w:rsidP="001D6014">
            <w:pPr>
              <w:rPr>
                <w:sz w:val="20"/>
                <w:szCs w:val="20"/>
              </w:rPr>
            </w:pPr>
          </w:p>
          <w:p w:rsidR="00791BDE" w:rsidRPr="00C16F81" w:rsidRDefault="00791BDE" w:rsidP="001D6014">
            <w:pPr>
              <w:rPr>
                <w:sz w:val="20"/>
                <w:szCs w:val="20"/>
              </w:rPr>
            </w:pPr>
          </w:p>
        </w:tc>
      </w:tr>
      <w:tr w:rsidR="00791BDE" w:rsidRPr="00C16F81" w:rsidTr="00C16F81">
        <w:tc>
          <w:tcPr>
            <w:tcW w:w="3780" w:type="dxa"/>
            <w:shd w:val="clear" w:color="auto" w:fill="auto"/>
          </w:tcPr>
          <w:p w:rsidR="00791BDE" w:rsidRPr="00C16F81" w:rsidRDefault="00791BDE" w:rsidP="001D6014">
            <w:pPr>
              <w:rPr>
                <w:sz w:val="20"/>
                <w:szCs w:val="20"/>
              </w:rPr>
            </w:pPr>
            <w:r w:rsidRPr="00C16F81">
              <w:rPr>
                <w:sz w:val="20"/>
                <w:szCs w:val="20"/>
              </w:rPr>
              <w:lastRenderedPageBreak/>
              <w:t>Please provide full details of these parameters</w:t>
            </w:r>
          </w:p>
        </w:tc>
        <w:tc>
          <w:tcPr>
            <w:tcW w:w="6480" w:type="dxa"/>
            <w:shd w:val="clear" w:color="auto" w:fill="auto"/>
          </w:tcPr>
          <w:p w:rsidR="00791BDE" w:rsidRPr="00C16F81" w:rsidRDefault="00791BDE" w:rsidP="00C16F81">
            <w:pPr>
              <w:ind w:firstLine="1692"/>
              <w:rPr>
                <w:sz w:val="20"/>
                <w:szCs w:val="20"/>
              </w:rPr>
            </w:pPr>
            <w:r w:rsidRPr="00C16F81">
              <w:rPr>
                <w:sz w:val="20"/>
                <w:szCs w:val="20"/>
              </w:rPr>
              <w:t xml:space="preserve">       Minimum                    Maximum</w:t>
            </w:r>
          </w:p>
          <w:p w:rsidR="00791BDE" w:rsidRPr="00C16F81" w:rsidRDefault="00791BDE" w:rsidP="002472B0">
            <w:pPr>
              <w:rPr>
                <w:sz w:val="20"/>
                <w:szCs w:val="20"/>
              </w:rPr>
            </w:pPr>
          </w:p>
          <w:p w:rsidR="00791BDE" w:rsidRPr="00C16F81" w:rsidRDefault="00791BDE" w:rsidP="002472B0">
            <w:pPr>
              <w:rPr>
                <w:sz w:val="20"/>
                <w:szCs w:val="20"/>
              </w:rPr>
            </w:pPr>
            <w:r w:rsidRPr="00C16F81">
              <w:rPr>
                <w:sz w:val="20"/>
                <w:szCs w:val="20"/>
              </w:rPr>
              <w:t>Salinity (%</w:t>
            </w:r>
            <w:r w:rsidRPr="00C16F81">
              <w:rPr>
                <w:sz w:val="16"/>
                <w:szCs w:val="16"/>
              </w:rPr>
              <w:t>o</w:t>
            </w:r>
            <w:r w:rsidRPr="00C16F81">
              <w:rPr>
                <w:sz w:val="20"/>
                <w:szCs w:val="20"/>
              </w:rPr>
              <w:t>)</w:t>
            </w:r>
          </w:p>
          <w:p w:rsidR="00791BDE" w:rsidRPr="00C16F81" w:rsidRDefault="00791BDE" w:rsidP="002472B0">
            <w:pPr>
              <w:rPr>
                <w:sz w:val="20"/>
                <w:szCs w:val="20"/>
              </w:rPr>
            </w:pPr>
          </w:p>
          <w:p w:rsidR="00791BDE" w:rsidRPr="00C16F81" w:rsidRDefault="00791BDE" w:rsidP="002472B0">
            <w:pPr>
              <w:rPr>
                <w:sz w:val="20"/>
                <w:szCs w:val="20"/>
              </w:rPr>
            </w:pPr>
            <w:r w:rsidRPr="00C16F81">
              <w:rPr>
                <w:sz w:val="20"/>
                <w:szCs w:val="20"/>
              </w:rPr>
              <w:t>pH</w:t>
            </w:r>
          </w:p>
          <w:p w:rsidR="00791BDE" w:rsidRPr="00C16F81" w:rsidRDefault="00791BDE" w:rsidP="002472B0">
            <w:pPr>
              <w:rPr>
                <w:sz w:val="20"/>
                <w:szCs w:val="20"/>
              </w:rPr>
            </w:pPr>
          </w:p>
          <w:p w:rsidR="00791BDE" w:rsidRPr="00C16F81" w:rsidRDefault="00791BDE" w:rsidP="002472B0">
            <w:pPr>
              <w:rPr>
                <w:sz w:val="20"/>
                <w:szCs w:val="20"/>
              </w:rPr>
            </w:pPr>
            <w:r w:rsidRPr="00C16F81">
              <w:rPr>
                <w:sz w:val="20"/>
                <w:szCs w:val="20"/>
              </w:rPr>
              <w:t>Water Temp. (</w:t>
            </w:r>
            <w:r w:rsidRPr="00C16F81">
              <w:rPr>
                <w:sz w:val="16"/>
                <w:szCs w:val="16"/>
                <w:vertAlign w:val="superscript"/>
              </w:rPr>
              <w:t>o</w:t>
            </w:r>
            <w:r w:rsidRPr="00C16F81">
              <w:rPr>
                <w:sz w:val="20"/>
                <w:szCs w:val="20"/>
              </w:rPr>
              <w:t>C)</w:t>
            </w:r>
          </w:p>
          <w:p w:rsidR="00791BDE" w:rsidRPr="00C16F81" w:rsidRDefault="00791BDE" w:rsidP="002472B0">
            <w:pPr>
              <w:rPr>
                <w:sz w:val="20"/>
                <w:szCs w:val="20"/>
              </w:rPr>
            </w:pPr>
          </w:p>
          <w:p w:rsidR="00791BDE" w:rsidRPr="00C16F81" w:rsidRDefault="00791BDE" w:rsidP="002472B0">
            <w:pPr>
              <w:rPr>
                <w:sz w:val="20"/>
                <w:szCs w:val="20"/>
              </w:rPr>
            </w:pPr>
            <w:r w:rsidRPr="00C16F81">
              <w:rPr>
                <w:sz w:val="20"/>
                <w:szCs w:val="20"/>
              </w:rPr>
              <w:t>Dissolved Oxygen</w:t>
            </w:r>
          </w:p>
          <w:p w:rsidR="00791BDE" w:rsidRPr="00C16F81" w:rsidRDefault="00791BDE" w:rsidP="002472B0">
            <w:pPr>
              <w:rPr>
                <w:sz w:val="20"/>
                <w:szCs w:val="20"/>
              </w:rPr>
            </w:pPr>
            <w:r w:rsidRPr="00C16F81">
              <w:rPr>
                <w:sz w:val="20"/>
                <w:szCs w:val="20"/>
              </w:rPr>
              <w:t>concentration (Mg/l)</w:t>
            </w:r>
          </w:p>
          <w:p w:rsidR="00791BDE" w:rsidRPr="00C16F81" w:rsidRDefault="00791BDE" w:rsidP="002472B0">
            <w:pPr>
              <w:rPr>
                <w:sz w:val="20"/>
                <w:szCs w:val="20"/>
              </w:rPr>
            </w:pPr>
          </w:p>
        </w:tc>
      </w:tr>
      <w:tr w:rsidR="00791BDE" w:rsidRPr="00C16F81" w:rsidTr="00C16F81">
        <w:tc>
          <w:tcPr>
            <w:tcW w:w="3780" w:type="dxa"/>
            <w:shd w:val="clear" w:color="auto" w:fill="auto"/>
          </w:tcPr>
          <w:p w:rsidR="00791BDE" w:rsidRPr="00C16F81" w:rsidRDefault="00791BDE" w:rsidP="001D6014">
            <w:pPr>
              <w:rPr>
                <w:sz w:val="20"/>
                <w:szCs w:val="20"/>
              </w:rPr>
            </w:pPr>
            <w:r w:rsidRPr="00C16F81">
              <w:rPr>
                <w:sz w:val="20"/>
                <w:szCs w:val="20"/>
              </w:rPr>
              <w:t>Is your site exposed to flooding or storm surge?</w:t>
            </w:r>
          </w:p>
          <w:p w:rsidR="009E448C" w:rsidRPr="00C16F81" w:rsidRDefault="009E448C" w:rsidP="001D6014">
            <w:pPr>
              <w:rPr>
                <w:sz w:val="20"/>
                <w:szCs w:val="20"/>
              </w:rPr>
            </w:pPr>
          </w:p>
          <w:p w:rsidR="00791BDE" w:rsidRPr="00C16F81" w:rsidRDefault="00791BDE" w:rsidP="001D6014">
            <w:pPr>
              <w:rPr>
                <w:sz w:val="20"/>
                <w:szCs w:val="20"/>
              </w:rPr>
            </w:pPr>
          </w:p>
          <w:p w:rsidR="00791BDE" w:rsidRPr="00C16F81" w:rsidRDefault="00791BDE" w:rsidP="001D6014">
            <w:pPr>
              <w:rPr>
                <w:sz w:val="20"/>
                <w:szCs w:val="20"/>
              </w:rPr>
            </w:pPr>
            <w:r w:rsidRPr="00C16F81">
              <w:rPr>
                <w:color w:val="FF0000"/>
                <w:sz w:val="16"/>
                <w:szCs w:val="16"/>
              </w:rPr>
              <w:t>See Guidance Note 5</w:t>
            </w:r>
          </w:p>
          <w:p w:rsidR="00791BDE" w:rsidRPr="00C16F81" w:rsidRDefault="00791BDE" w:rsidP="001D6014">
            <w:pPr>
              <w:rPr>
                <w:sz w:val="20"/>
                <w:szCs w:val="20"/>
              </w:rPr>
            </w:pPr>
          </w:p>
        </w:tc>
        <w:tc>
          <w:tcPr>
            <w:tcW w:w="6480" w:type="dxa"/>
            <w:shd w:val="clear" w:color="auto" w:fill="auto"/>
          </w:tcPr>
          <w:p w:rsidR="00791BDE" w:rsidRPr="00C16F81" w:rsidRDefault="00791BDE" w:rsidP="001D6014">
            <w:pPr>
              <w:rPr>
                <w:sz w:val="20"/>
                <w:szCs w:val="20"/>
              </w:rPr>
            </w:pPr>
          </w:p>
        </w:tc>
      </w:tr>
      <w:tr w:rsidR="00791BDE" w:rsidRPr="00C16F81" w:rsidTr="00C16F81">
        <w:tc>
          <w:tcPr>
            <w:tcW w:w="3780" w:type="dxa"/>
            <w:shd w:val="clear" w:color="auto" w:fill="auto"/>
          </w:tcPr>
          <w:p w:rsidR="00791BDE" w:rsidRPr="00C16F81" w:rsidRDefault="00791BDE" w:rsidP="00091F3C">
            <w:pPr>
              <w:rPr>
                <w:sz w:val="20"/>
                <w:szCs w:val="20"/>
              </w:rPr>
            </w:pPr>
            <w:r w:rsidRPr="00C16F81">
              <w:rPr>
                <w:sz w:val="20"/>
                <w:szCs w:val="20"/>
              </w:rPr>
              <w:t>Is your site downstream or below any dams or reservoirs?  If so, please provide full details and confirm whether there is any formal contract guaranteeing water supply to your site.</w:t>
            </w:r>
          </w:p>
          <w:p w:rsidR="00791BDE" w:rsidRPr="00C16F81" w:rsidRDefault="00791BDE" w:rsidP="001D6014">
            <w:pPr>
              <w:rPr>
                <w:sz w:val="20"/>
                <w:szCs w:val="20"/>
              </w:rPr>
            </w:pPr>
          </w:p>
        </w:tc>
        <w:tc>
          <w:tcPr>
            <w:tcW w:w="6480" w:type="dxa"/>
            <w:shd w:val="clear" w:color="auto" w:fill="auto"/>
          </w:tcPr>
          <w:p w:rsidR="00791BDE" w:rsidRPr="00C16F81" w:rsidRDefault="00791BDE" w:rsidP="001D6014">
            <w:pPr>
              <w:rPr>
                <w:sz w:val="20"/>
                <w:szCs w:val="20"/>
              </w:rPr>
            </w:pPr>
          </w:p>
        </w:tc>
      </w:tr>
      <w:tr w:rsidR="00791BDE" w:rsidRPr="00C16F81" w:rsidTr="00C16F81">
        <w:tc>
          <w:tcPr>
            <w:tcW w:w="3780" w:type="dxa"/>
            <w:shd w:val="clear" w:color="auto" w:fill="auto"/>
          </w:tcPr>
          <w:p w:rsidR="00791BDE" w:rsidRPr="00C16F81" w:rsidRDefault="00791BDE" w:rsidP="001D6014">
            <w:pPr>
              <w:rPr>
                <w:sz w:val="20"/>
                <w:szCs w:val="20"/>
              </w:rPr>
            </w:pPr>
            <w:r w:rsidRPr="00C16F81">
              <w:rPr>
                <w:sz w:val="20"/>
                <w:szCs w:val="20"/>
              </w:rPr>
              <w:t>Please provide details of aeration or oxygenation systems available to you.</w:t>
            </w:r>
          </w:p>
          <w:p w:rsidR="00791BDE" w:rsidRPr="00C16F81" w:rsidRDefault="00791BDE" w:rsidP="00791BDE">
            <w:pPr>
              <w:rPr>
                <w:color w:val="FF0000"/>
                <w:sz w:val="16"/>
                <w:szCs w:val="16"/>
              </w:rPr>
            </w:pPr>
          </w:p>
          <w:p w:rsidR="00BB14AD" w:rsidRPr="00C16F81" w:rsidRDefault="00BB14AD" w:rsidP="00791BDE">
            <w:pPr>
              <w:rPr>
                <w:color w:val="FF0000"/>
                <w:sz w:val="16"/>
                <w:szCs w:val="16"/>
              </w:rPr>
            </w:pPr>
          </w:p>
          <w:p w:rsidR="00791BDE" w:rsidRPr="00C16F81" w:rsidRDefault="00791BDE" w:rsidP="00791BDE">
            <w:pPr>
              <w:rPr>
                <w:color w:val="FF0000"/>
                <w:sz w:val="16"/>
                <w:szCs w:val="16"/>
              </w:rPr>
            </w:pPr>
            <w:r w:rsidRPr="00C16F81">
              <w:rPr>
                <w:color w:val="FF0000"/>
                <w:sz w:val="16"/>
                <w:szCs w:val="16"/>
              </w:rPr>
              <w:t>See Guidance Note 6</w:t>
            </w:r>
          </w:p>
          <w:p w:rsidR="00791BDE" w:rsidRPr="00C16F81" w:rsidRDefault="00791BDE" w:rsidP="00791BDE">
            <w:pPr>
              <w:rPr>
                <w:sz w:val="20"/>
                <w:szCs w:val="20"/>
              </w:rPr>
            </w:pPr>
          </w:p>
        </w:tc>
        <w:tc>
          <w:tcPr>
            <w:tcW w:w="6480" w:type="dxa"/>
            <w:shd w:val="clear" w:color="auto" w:fill="auto"/>
          </w:tcPr>
          <w:p w:rsidR="00791BDE" w:rsidRPr="00C16F81" w:rsidRDefault="00791BDE" w:rsidP="001D6014">
            <w:pPr>
              <w:rPr>
                <w:sz w:val="20"/>
                <w:szCs w:val="20"/>
              </w:rPr>
            </w:pPr>
          </w:p>
        </w:tc>
      </w:tr>
    </w:tbl>
    <w:p w:rsidR="001D6014" w:rsidRPr="009E448C" w:rsidRDefault="001D6014" w:rsidP="001D6014">
      <w:pPr>
        <w:rPr>
          <w:b/>
          <w:sz w:val="28"/>
          <w:szCs w:val="28"/>
        </w:rPr>
      </w:pPr>
    </w:p>
    <w:p w:rsidR="00B45676" w:rsidRPr="009E448C" w:rsidRDefault="00B45676" w:rsidP="00B45676">
      <w:pPr>
        <w:numPr>
          <w:ilvl w:val="0"/>
          <w:numId w:val="1"/>
        </w:numPr>
        <w:ind w:hanging="1080"/>
        <w:rPr>
          <w:b/>
          <w:sz w:val="28"/>
          <w:szCs w:val="28"/>
        </w:rPr>
      </w:pPr>
      <w:r w:rsidRPr="009E448C">
        <w:rPr>
          <w:b/>
          <w:sz w:val="28"/>
          <w:szCs w:val="28"/>
        </w:rPr>
        <w:t>The Staff</w:t>
      </w:r>
    </w:p>
    <w:p w:rsidR="00B45676" w:rsidRPr="009E448C" w:rsidRDefault="00B45676" w:rsidP="00B45676">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480"/>
      </w:tblGrid>
      <w:tr w:rsidR="00791BDE" w:rsidRPr="00C16F81" w:rsidTr="00C16F81">
        <w:tc>
          <w:tcPr>
            <w:tcW w:w="3888" w:type="dxa"/>
            <w:shd w:val="clear" w:color="auto" w:fill="auto"/>
          </w:tcPr>
          <w:p w:rsidR="00791BDE" w:rsidRPr="00C16F81" w:rsidRDefault="00791BDE" w:rsidP="00B45676">
            <w:pPr>
              <w:rPr>
                <w:sz w:val="20"/>
                <w:szCs w:val="20"/>
              </w:rPr>
            </w:pPr>
            <w:r w:rsidRPr="00C16F81">
              <w:rPr>
                <w:sz w:val="20"/>
                <w:szCs w:val="20"/>
              </w:rPr>
              <w:t>Please provide names of the site manager for each site to be insured and provide details of their experience both in aquaculture and at this specific site.</w:t>
            </w:r>
          </w:p>
          <w:p w:rsidR="00791BDE" w:rsidRPr="00C16F81" w:rsidRDefault="00791BDE" w:rsidP="00B45676">
            <w:pPr>
              <w:rPr>
                <w:sz w:val="20"/>
                <w:szCs w:val="20"/>
              </w:rPr>
            </w:pPr>
          </w:p>
          <w:p w:rsidR="00791BDE" w:rsidRPr="00C16F81" w:rsidRDefault="00791BDE" w:rsidP="00B45676">
            <w:pPr>
              <w:rPr>
                <w:sz w:val="20"/>
                <w:szCs w:val="20"/>
              </w:rPr>
            </w:pPr>
            <w:r w:rsidRPr="00C16F81">
              <w:rPr>
                <w:color w:val="FF0000"/>
                <w:sz w:val="16"/>
                <w:szCs w:val="16"/>
              </w:rPr>
              <w:t>Please provide CV for each of the managers.</w:t>
            </w:r>
            <w:r w:rsidRPr="00C16F81">
              <w:rPr>
                <w:b/>
                <w:sz w:val="28"/>
                <w:szCs w:val="28"/>
              </w:rPr>
              <w:t xml:space="preserve"> </w:t>
            </w:r>
            <w:r w:rsidRPr="00C16F81">
              <w:rPr>
                <w:sz w:val="20"/>
                <w:szCs w:val="20"/>
              </w:rPr>
              <w:t xml:space="preserve"> </w:t>
            </w:r>
          </w:p>
          <w:p w:rsidR="00BB14AD" w:rsidRPr="00C16F81" w:rsidRDefault="00BB14AD" w:rsidP="00B45676">
            <w:pPr>
              <w:rPr>
                <w:b/>
                <w:sz w:val="28"/>
                <w:szCs w:val="28"/>
              </w:rPr>
            </w:pPr>
          </w:p>
        </w:tc>
        <w:tc>
          <w:tcPr>
            <w:tcW w:w="6480" w:type="dxa"/>
            <w:shd w:val="clear" w:color="auto" w:fill="auto"/>
          </w:tcPr>
          <w:p w:rsidR="00791BDE" w:rsidRPr="00C16F81" w:rsidRDefault="00791BDE" w:rsidP="00B45676">
            <w:pPr>
              <w:rPr>
                <w:b/>
                <w:sz w:val="28"/>
                <w:szCs w:val="28"/>
              </w:rPr>
            </w:pPr>
          </w:p>
        </w:tc>
      </w:tr>
      <w:tr w:rsidR="00791BDE" w:rsidRPr="00C16F81" w:rsidTr="00C16F81">
        <w:tc>
          <w:tcPr>
            <w:tcW w:w="3888" w:type="dxa"/>
            <w:shd w:val="clear" w:color="auto" w:fill="auto"/>
          </w:tcPr>
          <w:p w:rsidR="00791BDE" w:rsidRPr="00C16F81" w:rsidRDefault="00791BDE" w:rsidP="00B45676">
            <w:pPr>
              <w:rPr>
                <w:sz w:val="20"/>
                <w:szCs w:val="20"/>
              </w:rPr>
            </w:pPr>
            <w:r w:rsidRPr="00C16F81">
              <w:rPr>
                <w:sz w:val="20"/>
                <w:szCs w:val="20"/>
              </w:rPr>
              <w:t>How many staff are employed at each site?</w:t>
            </w:r>
          </w:p>
          <w:p w:rsidR="00791BDE" w:rsidRPr="00C16F81" w:rsidRDefault="00791BDE" w:rsidP="00B45676">
            <w:pPr>
              <w:rPr>
                <w:b/>
                <w:sz w:val="28"/>
                <w:szCs w:val="28"/>
              </w:rPr>
            </w:pPr>
          </w:p>
          <w:p w:rsidR="00EF0238" w:rsidRPr="00C16F81" w:rsidRDefault="00EF0238" w:rsidP="00B45676">
            <w:pPr>
              <w:rPr>
                <w:b/>
                <w:sz w:val="28"/>
                <w:szCs w:val="28"/>
              </w:rPr>
            </w:pPr>
          </w:p>
        </w:tc>
        <w:tc>
          <w:tcPr>
            <w:tcW w:w="6480" w:type="dxa"/>
            <w:shd w:val="clear" w:color="auto" w:fill="auto"/>
          </w:tcPr>
          <w:p w:rsidR="00791BDE" w:rsidRPr="00C16F81" w:rsidRDefault="00791BDE" w:rsidP="00B45676">
            <w:pPr>
              <w:rPr>
                <w:b/>
                <w:sz w:val="28"/>
                <w:szCs w:val="28"/>
              </w:rPr>
            </w:pPr>
          </w:p>
        </w:tc>
      </w:tr>
      <w:tr w:rsidR="00791BDE" w:rsidRPr="00C16F81" w:rsidTr="00C16F81">
        <w:tc>
          <w:tcPr>
            <w:tcW w:w="3888" w:type="dxa"/>
            <w:shd w:val="clear" w:color="auto" w:fill="auto"/>
          </w:tcPr>
          <w:p w:rsidR="00791BDE" w:rsidRPr="00C16F81" w:rsidRDefault="00791BDE" w:rsidP="00B45676">
            <w:pPr>
              <w:rPr>
                <w:sz w:val="20"/>
                <w:szCs w:val="20"/>
              </w:rPr>
            </w:pPr>
            <w:r w:rsidRPr="00C16F81">
              <w:rPr>
                <w:sz w:val="20"/>
                <w:szCs w:val="20"/>
              </w:rPr>
              <w:t>Is the site permanently attended?</w:t>
            </w:r>
          </w:p>
          <w:p w:rsidR="00791BDE" w:rsidRPr="00C16F81" w:rsidRDefault="00791BDE" w:rsidP="00B45676">
            <w:pPr>
              <w:rPr>
                <w:sz w:val="20"/>
                <w:szCs w:val="20"/>
              </w:rPr>
            </w:pPr>
          </w:p>
          <w:p w:rsidR="00791BDE" w:rsidRPr="00C16F81" w:rsidRDefault="00791BDE" w:rsidP="00791BDE">
            <w:pPr>
              <w:rPr>
                <w:color w:val="FF0000"/>
                <w:sz w:val="16"/>
                <w:szCs w:val="16"/>
              </w:rPr>
            </w:pPr>
            <w:r w:rsidRPr="00C16F81">
              <w:rPr>
                <w:sz w:val="20"/>
                <w:szCs w:val="20"/>
              </w:rPr>
              <w:t>If not, what hours are worked and what are the arrangements for night time and weekend supervision?</w:t>
            </w:r>
            <w:r w:rsidRPr="00C16F81">
              <w:rPr>
                <w:sz w:val="20"/>
                <w:szCs w:val="20"/>
              </w:rPr>
              <w:br/>
            </w:r>
            <w:r w:rsidRPr="00C16F81">
              <w:rPr>
                <w:sz w:val="20"/>
                <w:szCs w:val="20"/>
              </w:rPr>
              <w:br/>
              <w:t xml:space="preserve"> </w:t>
            </w:r>
            <w:r w:rsidRPr="00C16F81">
              <w:rPr>
                <w:color w:val="FF0000"/>
                <w:sz w:val="16"/>
                <w:szCs w:val="16"/>
              </w:rPr>
              <w:t>See Guidance Note 7</w:t>
            </w:r>
          </w:p>
          <w:p w:rsidR="00791BDE" w:rsidRPr="00C16F81" w:rsidRDefault="00791BDE" w:rsidP="00B45676">
            <w:pPr>
              <w:rPr>
                <w:sz w:val="20"/>
                <w:szCs w:val="20"/>
              </w:rPr>
            </w:pPr>
          </w:p>
        </w:tc>
        <w:tc>
          <w:tcPr>
            <w:tcW w:w="6480" w:type="dxa"/>
            <w:shd w:val="clear" w:color="auto" w:fill="auto"/>
          </w:tcPr>
          <w:p w:rsidR="00791BDE" w:rsidRPr="00C16F81" w:rsidRDefault="00791BDE" w:rsidP="00B45676">
            <w:pPr>
              <w:rPr>
                <w:b/>
                <w:sz w:val="28"/>
                <w:szCs w:val="28"/>
              </w:rPr>
            </w:pPr>
          </w:p>
        </w:tc>
      </w:tr>
      <w:tr w:rsidR="00791BDE" w:rsidRPr="00C16F81" w:rsidTr="00C16F81">
        <w:tc>
          <w:tcPr>
            <w:tcW w:w="3888" w:type="dxa"/>
            <w:shd w:val="clear" w:color="auto" w:fill="auto"/>
          </w:tcPr>
          <w:p w:rsidR="00791BDE" w:rsidRPr="00C16F81" w:rsidRDefault="00791BDE" w:rsidP="00B45676">
            <w:pPr>
              <w:rPr>
                <w:sz w:val="20"/>
                <w:szCs w:val="20"/>
              </w:rPr>
            </w:pPr>
            <w:r w:rsidRPr="00C16F81">
              <w:rPr>
                <w:sz w:val="20"/>
                <w:szCs w:val="20"/>
              </w:rPr>
              <w:t>Have you had any dispute or disagreement with any of your current or former employees that might, in your opinion, increase the risk of a malicious act that could affect the stock to be insured?</w:t>
            </w:r>
          </w:p>
          <w:p w:rsidR="00791BDE" w:rsidRPr="00C16F81" w:rsidRDefault="00791BDE" w:rsidP="00B45676">
            <w:pPr>
              <w:rPr>
                <w:b/>
                <w:sz w:val="28"/>
                <w:szCs w:val="28"/>
              </w:rPr>
            </w:pPr>
            <w:r w:rsidRPr="00C16F81">
              <w:rPr>
                <w:b/>
                <w:sz w:val="28"/>
                <w:szCs w:val="28"/>
              </w:rPr>
              <w:t xml:space="preserve"> </w:t>
            </w:r>
          </w:p>
        </w:tc>
        <w:tc>
          <w:tcPr>
            <w:tcW w:w="6480" w:type="dxa"/>
            <w:shd w:val="clear" w:color="auto" w:fill="auto"/>
          </w:tcPr>
          <w:p w:rsidR="00791BDE" w:rsidRPr="00C16F81" w:rsidRDefault="00791BDE" w:rsidP="00B45676">
            <w:pPr>
              <w:rPr>
                <w:b/>
                <w:sz w:val="28"/>
                <w:szCs w:val="28"/>
              </w:rPr>
            </w:pPr>
          </w:p>
        </w:tc>
      </w:tr>
    </w:tbl>
    <w:p w:rsidR="00B45676" w:rsidRDefault="00B45676" w:rsidP="00B45676">
      <w:pPr>
        <w:rPr>
          <w:b/>
          <w:sz w:val="28"/>
          <w:szCs w:val="28"/>
        </w:rPr>
      </w:pPr>
    </w:p>
    <w:p w:rsidR="006153C2" w:rsidRDefault="006153C2" w:rsidP="00B45676">
      <w:pPr>
        <w:rPr>
          <w:b/>
          <w:sz w:val="28"/>
          <w:szCs w:val="28"/>
        </w:rPr>
      </w:pPr>
    </w:p>
    <w:p w:rsidR="006153C2" w:rsidRPr="009E448C" w:rsidRDefault="006153C2" w:rsidP="00B45676">
      <w:pPr>
        <w:rPr>
          <w:b/>
          <w:sz w:val="28"/>
          <w:szCs w:val="28"/>
        </w:rPr>
      </w:pPr>
    </w:p>
    <w:p w:rsidR="004112F4" w:rsidRPr="009E448C" w:rsidRDefault="004112F4" w:rsidP="004112F4">
      <w:pPr>
        <w:numPr>
          <w:ilvl w:val="0"/>
          <w:numId w:val="1"/>
        </w:numPr>
        <w:ind w:hanging="1080"/>
        <w:rPr>
          <w:b/>
          <w:sz w:val="28"/>
          <w:szCs w:val="28"/>
        </w:rPr>
      </w:pPr>
      <w:r w:rsidRPr="009E448C">
        <w:rPr>
          <w:b/>
          <w:sz w:val="28"/>
          <w:szCs w:val="28"/>
        </w:rPr>
        <w:lastRenderedPageBreak/>
        <w:t>The Stock</w:t>
      </w:r>
    </w:p>
    <w:p w:rsidR="004112F4" w:rsidRPr="009E448C" w:rsidRDefault="004112F4" w:rsidP="004112F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480"/>
      </w:tblGrid>
      <w:tr w:rsidR="00791BDE" w:rsidRPr="00C16F81" w:rsidTr="00C16F81">
        <w:tc>
          <w:tcPr>
            <w:tcW w:w="3888" w:type="dxa"/>
            <w:shd w:val="clear" w:color="auto" w:fill="auto"/>
          </w:tcPr>
          <w:p w:rsidR="00791BDE" w:rsidRPr="00C16F81" w:rsidRDefault="00791BDE" w:rsidP="004112F4">
            <w:pPr>
              <w:rPr>
                <w:sz w:val="20"/>
                <w:szCs w:val="20"/>
              </w:rPr>
            </w:pPr>
            <w:r w:rsidRPr="00C16F81">
              <w:rPr>
                <w:sz w:val="20"/>
                <w:szCs w:val="20"/>
              </w:rPr>
              <w:t>Which species of fish or invertebrates do you raise?</w:t>
            </w:r>
          </w:p>
          <w:p w:rsidR="00BB14AD" w:rsidRPr="00C16F81" w:rsidRDefault="00BB14AD" w:rsidP="004112F4">
            <w:pPr>
              <w:rPr>
                <w:sz w:val="20"/>
                <w:szCs w:val="20"/>
              </w:rPr>
            </w:pPr>
          </w:p>
          <w:p w:rsidR="00791BDE" w:rsidRPr="00C16F81" w:rsidRDefault="00791BDE" w:rsidP="004112F4">
            <w:pPr>
              <w:rPr>
                <w:color w:val="FF0000"/>
                <w:sz w:val="16"/>
                <w:szCs w:val="16"/>
              </w:rPr>
            </w:pPr>
            <w:r w:rsidRPr="00C16F81">
              <w:rPr>
                <w:color w:val="FF0000"/>
                <w:sz w:val="16"/>
                <w:szCs w:val="16"/>
              </w:rPr>
              <w:t>See Guidance Note 8</w:t>
            </w:r>
          </w:p>
          <w:p w:rsidR="00BB14AD" w:rsidRPr="00C16F81" w:rsidRDefault="00BB14AD" w:rsidP="004112F4">
            <w:pPr>
              <w:rPr>
                <w:b/>
                <w:sz w:val="28"/>
                <w:szCs w:val="28"/>
              </w:rPr>
            </w:pPr>
          </w:p>
        </w:tc>
        <w:tc>
          <w:tcPr>
            <w:tcW w:w="6480" w:type="dxa"/>
            <w:shd w:val="clear" w:color="auto" w:fill="auto"/>
          </w:tcPr>
          <w:p w:rsidR="00791BDE" w:rsidRPr="00C16F81" w:rsidRDefault="00791BDE" w:rsidP="004112F4">
            <w:pPr>
              <w:rPr>
                <w:b/>
                <w:sz w:val="28"/>
                <w:szCs w:val="28"/>
              </w:rPr>
            </w:pPr>
          </w:p>
        </w:tc>
      </w:tr>
      <w:tr w:rsidR="00791BDE" w:rsidRPr="00C16F81" w:rsidTr="00C16F81">
        <w:tc>
          <w:tcPr>
            <w:tcW w:w="3888" w:type="dxa"/>
            <w:shd w:val="clear" w:color="auto" w:fill="auto"/>
          </w:tcPr>
          <w:p w:rsidR="00791BDE" w:rsidRPr="00C16F81" w:rsidRDefault="00791BDE" w:rsidP="004112F4">
            <w:pPr>
              <w:rPr>
                <w:sz w:val="20"/>
                <w:szCs w:val="20"/>
              </w:rPr>
            </w:pPr>
            <w:r w:rsidRPr="00C16F81">
              <w:rPr>
                <w:sz w:val="20"/>
                <w:szCs w:val="20"/>
              </w:rPr>
              <w:t>State the maximum tonneage that will be held on each site at any one time during the period to be insured.</w:t>
            </w:r>
          </w:p>
          <w:p w:rsidR="00791BDE" w:rsidRPr="00C16F81" w:rsidRDefault="00791BDE" w:rsidP="004112F4">
            <w:pPr>
              <w:rPr>
                <w:sz w:val="20"/>
                <w:szCs w:val="20"/>
              </w:rPr>
            </w:pPr>
          </w:p>
          <w:p w:rsidR="00791BDE" w:rsidRPr="00C16F81" w:rsidRDefault="00791BDE" w:rsidP="004112F4">
            <w:pPr>
              <w:rPr>
                <w:sz w:val="20"/>
                <w:szCs w:val="20"/>
              </w:rPr>
            </w:pPr>
          </w:p>
        </w:tc>
        <w:tc>
          <w:tcPr>
            <w:tcW w:w="6480" w:type="dxa"/>
            <w:shd w:val="clear" w:color="auto" w:fill="auto"/>
          </w:tcPr>
          <w:p w:rsidR="00791BDE" w:rsidRPr="00C16F81" w:rsidRDefault="00791BDE" w:rsidP="004112F4">
            <w:pPr>
              <w:rPr>
                <w:b/>
                <w:sz w:val="28"/>
                <w:szCs w:val="28"/>
              </w:rPr>
            </w:pPr>
          </w:p>
        </w:tc>
      </w:tr>
      <w:tr w:rsidR="00791BDE" w:rsidRPr="00C16F81" w:rsidTr="00C16F81">
        <w:tc>
          <w:tcPr>
            <w:tcW w:w="3888" w:type="dxa"/>
            <w:shd w:val="clear" w:color="auto" w:fill="auto"/>
          </w:tcPr>
          <w:p w:rsidR="00791BDE" w:rsidRPr="00C16F81" w:rsidRDefault="00791BDE" w:rsidP="004112F4">
            <w:pPr>
              <w:rPr>
                <w:sz w:val="20"/>
                <w:szCs w:val="20"/>
              </w:rPr>
            </w:pPr>
            <w:r w:rsidRPr="00C16F81">
              <w:rPr>
                <w:sz w:val="20"/>
                <w:szCs w:val="20"/>
              </w:rPr>
              <w:t>During which month(s) are ova and/or juvenile stock introduced?</w:t>
            </w:r>
          </w:p>
          <w:p w:rsidR="00791BDE" w:rsidRPr="00C16F81" w:rsidRDefault="00791BDE" w:rsidP="004112F4">
            <w:pPr>
              <w:rPr>
                <w:sz w:val="20"/>
                <w:szCs w:val="20"/>
              </w:rPr>
            </w:pPr>
          </w:p>
          <w:p w:rsidR="00791BDE" w:rsidRPr="00C16F81" w:rsidRDefault="00791BDE" w:rsidP="00791BDE">
            <w:pPr>
              <w:rPr>
                <w:color w:val="FF0000"/>
                <w:sz w:val="16"/>
                <w:szCs w:val="16"/>
              </w:rPr>
            </w:pPr>
            <w:r w:rsidRPr="00C16F81">
              <w:rPr>
                <w:color w:val="FF0000"/>
                <w:sz w:val="16"/>
                <w:szCs w:val="16"/>
              </w:rPr>
              <w:t>See Guidance Note 9</w:t>
            </w:r>
          </w:p>
          <w:p w:rsidR="00791BDE" w:rsidRPr="00C16F81" w:rsidRDefault="00791BDE" w:rsidP="004112F4">
            <w:pPr>
              <w:rPr>
                <w:b/>
                <w:sz w:val="28"/>
                <w:szCs w:val="28"/>
              </w:rPr>
            </w:pPr>
          </w:p>
          <w:p w:rsidR="009E448C" w:rsidRPr="00C16F81" w:rsidRDefault="009E448C" w:rsidP="004112F4">
            <w:pPr>
              <w:rPr>
                <w:b/>
                <w:sz w:val="28"/>
                <w:szCs w:val="28"/>
              </w:rPr>
            </w:pPr>
          </w:p>
        </w:tc>
        <w:tc>
          <w:tcPr>
            <w:tcW w:w="6480" w:type="dxa"/>
            <w:shd w:val="clear" w:color="auto" w:fill="auto"/>
          </w:tcPr>
          <w:p w:rsidR="00791BDE" w:rsidRPr="00C16F81" w:rsidRDefault="00791BDE" w:rsidP="004112F4">
            <w:pPr>
              <w:rPr>
                <w:b/>
                <w:sz w:val="28"/>
                <w:szCs w:val="28"/>
              </w:rPr>
            </w:pPr>
          </w:p>
        </w:tc>
      </w:tr>
      <w:tr w:rsidR="00791BDE" w:rsidRPr="00C16F81" w:rsidTr="00C16F81">
        <w:tc>
          <w:tcPr>
            <w:tcW w:w="3888" w:type="dxa"/>
            <w:shd w:val="clear" w:color="auto" w:fill="auto"/>
          </w:tcPr>
          <w:p w:rsidR="00791BDE" w:rsidRPr="00C16F81" w:rsidRDefault="00791BDE" w:rsidP="004112F4">
            <w:pPr>
              <w:rPr>
                <w:sz w:val="20"/>
                <w:szCs w:val="20"/>
              </w:rPr>
            </w:pPr>
            <w:r w:rsidRPr="00C16F81">
              <w:rPr>
                <w:sz w:val="20"/>
                <w:szCs w:val="20"/>
              </w:rPr>
              <w:t>Which companies normally supply you with your ova, juveniles or broodstock?</w:t>
            </w:r>
          </w:p>
          <w:p w:rsidR="00791BDE" w:rsidRPr="00C16F81" w:rsidRDefault="00791BDE" w:rsidP="004112F4">
            <w:pPr>
              <w:rPr>
                <w:sz w:val="20"/>
                <w:szCs w:val="20"/>
              </w:rPr>
            </w:pPr>
          </w:p>
          <w:p w:rsidR="00791BDE" w:rsidRPr="00C16F81" w:rsidRDefault="00791BDE" w:rsidP="004112F4">
            <w:pPr>
              <w:rPr>
                <w:b/>
                <w:sz w:val="28"/>
                <w:szCs w:val="28"/>
              </w:rPr>
            </w:pPr>
          </w:p>
        </w:tc>
        <w:tc>
          <w:tcPr>
            <w:tcW w:w="6480" w:type="dxa"/>
            <w:shd w:val="clear" w:color="auto" w:fill="auto"/>
          </w:tcPr>
          <w:p w:rsidR="00791BDE" w:rsidRPr="00C16F81" w:rsidRDefault="00791BDE" w:rsidP="004112F4">
            <w:pPr>
              <w:rPr>
                <w:b/>
                <w:sz w:val="28"/>
                <w:szCs w:val="28"/>
              </w:rPr>
            </w:pPr>
          </w:p>
        </w:tc>
      </w:tr>
      <w:tr w:rsidR="00791BDE" w:rsidRPr="00C16F81" w:rsidTr="00C16F81">
        <w:tc>
          <w:tcPr>
            <w:tcW w:w="3888" w:type="dxa"/>
            <w:shd w:val="clear" w:color="auto" w:fill="auto"/>
          </w:tcPr>
          <w:p w:rsidR="00791BDE" w:rsidRPr="00C16F81" w:rsidRDefault="00791BDE" w:rsidP="004112F4">
            <w:pPr>
              <w:rPr>
                <w:sz w:val="20"/>
                <w:szCs w:val="20"/>
              </w:rPr>
            </w:pPr>
            <w:r w:rsidRPr="00C16F81">
              <w:rPr>
                <w:sz w:val="20"/>
                <w:szCs w:val="20"/>
              </w:rPr>
              <w:t>What health screening and certification do you receive from these suppliers and do you have any form of guarantee or legal redress against them in the event of poor quality stock being delivered?</w:t>
            </w:r>
          </w:p>
          <w:p w:rsidR="00791BDE" w:rsidRPr="00C16F81" w:rsidRDefault="00791BDE" w:rsidP="004112F4">
            <w:pPr>
              <w:rPr>
                <w:sz w:val="20"/>
                <w:szCs w:val="20"/>
              </w:rPr>
            </w:pPr>
          </w:p>
          <w:p w:rsidR="00791BDE" w:rsidRPr="00C16F81" w:rsidRDefault="00791BDE" w:rsidP="004112F4">
            <w:pPr>
              <w:rPr>
                <w:sz w:val="20"/>
                <w:szCs w:val="20"/>
              </w:rPr>
            </w:pPr>
          </w:p>
        </w:tc>
        <w:tc>
          <w:tcPr>
            <w:tcW w:w="6480" w:type="dxa"/>
            <w:shd w:val="clear" w:color="auto" w:fill="auto"/>
          </w:tcPr>
          <w:p w:rsidR="00791BDE" w:rsidRPr="00C16F81" w:rsidRDefault="00791BDE" w:rsidP="004112F4">
            <w:pPr>
              <w:rPr>
                <w:b/>
                <w:sz w:val="28"/>
                <w:szCs w:val="28"/>
              </w:rPr>
            </w:pPr>
          </w:p>
        </w:tc>
      </w:tr>
      <w:tr w:rsidR="00791BDE" w:rsidRPr="00C16F81" w:rsidTr="00C16F81">
        <w:tc>
          <w:tcPr>
            <w:tcW w:w="3888" w:type="dxa"/>
            <w:shd w:val="clear" w:color="auto" w:fill="auto"/>
          </w:tcPr>
          <w:p w:rsidR="00791BDE" w:rsidRPr="00C16F81" w:rsidRDefault="00791BDE" w:rsidP="004112F4">
            <w:pPr>
              <w:rPr>
                <w:sz w:val="20"/>
                <w:szCs w:val="20"/>
              </w:rPr>
            </w:pPr>
            <w:r w:rsidRPr="00C16F81">
              <w:rPr>
                <w:sz w:val="20"/>
                <w:szCs w:val="20"/>
              </w:rPr>
              <w:t>Please detail the value for which you would like to insure your stock.</w:t>
            </w:r>
          </w:p>
          <w:p w:rsidR="00791BDE" w:rsidRPr="00C16F81" w:rsidRDefault="00791BDE" w:rsidP="004112F4">
            <w:pPr>
              <w:rPr>
                <w:sz w:val="20"/>
                <w:szCs w:val="20"/>
              </w:rPr>
            </w:pPr>
          </w:p>
          <w:p w:rsidR="00791BDE" w:rsidRPr="00C16F81" w:rsidRDefault="00791BDE" w:rsidP="004112F4">
            <w:pPr>
              <w:rPr>
                <w:sz w:val="20"/>
                <w:szCs w:val="20"/>
              </w:rPr>
            </w:pPr>
          </w:p>
          <w:p w:rsidR="00BB14AD" w:rsidRPr="00C16F81" w:rsidRDefault="00BB14AD" w:rsidP="004112F4">
            <w:pPr>
              <w:rPr>
                <w:sz w:val="20"/>
                <w:szCs w:val="20"/>
              </w:rPr>
            </w:pPr>
          </w:p>
          <w:p w:rsidR="00791BDE" w:rsidRPr="00C16F81" w:rsidRDefault="00791BDE" w:rsidP="00791BDE">
            <w:pPr>
              <w:rPr>
                <w:color w:val="FF0000"/>
                <w:sz w:val="16"/>
                <w:szCs w:val="16"/>
              </w:rPr>
            </w:pPr>
            <w:r w:rsidRPr="00C16F81">
              <w:rPr>
                <w:color w:val="FF0000"/>
                <w:sz w:val="16"/>
                <w:szCs w:val="16"/>
              </w:rPr>
              <w:t>See Guidance Note 10</w:t>
            </w:r>
            <w:r w:rsidR="00BB14AD" w:rsidRPr="00C16F81">
              <w:rPr>
                <w:color w:val="FF0000"/>
                <w:sz w:val="16"/>
                <w:szCs w:val="16"/>
              </w:rPr>
              <w:t>.  If necessary use a separate sheet of paper or attach a spreadsheet.</w:t>
            </w:r>
          </w:p>
          <w:p w:rsidR="00791BDE" w:rsidRPr="00C16F81" w:rsidRDefault="00791BDE" w:rsidP="004112F4">
            <w:pPr>
              <w:rPr>
                <w:sz w:val="20"/>
                <w:szCs w:val="20"/>
              </w:rPr>
            </w:pPr>
          </w:p>
        </w:tc>
        <w:tc>
          <w:tcPr>
            <w:tcW w:w="6480" w:type="dxa"/>
            <w:shd w:val="clear" w:color="auto" w:fill="auto"/>
          </w:tcPr>
          <w:p w:rsidR="00791BDE" w:rsidRPr="00C16F81" w:rsidRDefault="00791BDE" w:rsidP="004112F4">
            <w:pPr>
              <w:rPr>
                <w:b/>
                <w:sz w:val="28"/>
                <w:szCs w:val="28"/>
              </w:rPr>
            </w:pPr>
          </w:p>
        </w:tc>
      </w:tr>
      <w:tr w:rsidR="00791BDE" w:rsidRPr="00C16F81" w:rsidTr="00C16F81">
        <w:tc>
          <w:tcPr>
            <w:tcW w:w="3888" w:type="dxa"/>
            <w:shd w:val="clear" w:color="auto" w:fill="auto"/>
          </w:tcPr>
          <w:p w:rsidR="00791BDE" w:rsidRPr="00C16F81" w:rsidRDefault="00791BDE" w:rsidP="004112F4">
            <w:pPr>
              <w:rPr>
                <w:sz w:val="20"/>
                <w:szCs w:val="20"/>
              </w:rPr>
            </w:pPr>
            <w:r w:rsidRPr="00C16F81">
              <w:rPr>
                <w:sz w:val="20"/>
                <w:szCs w:val="20"/>
              </w:rPr>
              <w:t>Please briefly explain how the value at risk during the policy period will vary, taking into account anticipated growth, “trade” mortalities and projected harvesting regime.</w:t>
            </w:r>
          </w:p>
          <w:p w:rsidR="00791BDE" w:rsidRPr="00C16F81" w:rsidRDefault="00791BDE" w:rsidP="004112F4">
            <w:pPr>
              <w:rPr>
                <w:sz w:val="20"/>
                <w:szCs w:val="20"/>
              </w:rPr>
            </w:pPr>
          </w:p>
          <w:p w:rsidR="009E448C" w:rsidRPr="00C16F81" w:rsidRDefault="009E448C" w:rsidP="004112F4">
            <w:pPr>
              <w:rPr>
                <w:sz w:val="20"/>
                <w:szCs w:val="20"/>
              </w:rPr>
            </w:pPr>
          </w:p>
          <w:p w:rsidR="00791BDE" w:rsidRPr="00C16F81" w:rsidRDefault="00791BDE" w:rsidP="00791BDE">
            <w:pPr>
              <w:rPr>
                <w:color w:val="FF0000"/>
                <w:sz w:val="16"/>
                <w:szCs w:val="16"/>
              </w:rPr>
            </w:pPr>
            <w:r w:rsidRPr="00C16F81">
              <w:rPr>
                <w:color w:val="FF0000"/>
                <w:sz w:val="16"/>
                <w:szCs w:val="16"/>
              </w:rPr>
              <w:t>Please provide stock projections as detailed in Guidance Note 11</w:t>
            </w:r>
          </w:p>
          <w:p w:rsidR="00791BDE" w:rsidRPr="00C16F81" w:rsidRDefault="00791BDE" w:rsidP="004112F4">
            <w:pPr>
              <w:rPr>
                <w:sz w:val="20"/>
                <w:szCs w:val="20"/>
              </w:rPr>
            </w:pPr>
          </w:p>
        </w:tc>
        <w:tc>
          <w:tcPr>
            <w:tcW w:w="6480" w:type="dxa"/>
            <w:shd w:val="clear" w:color="auto" w:fill="auto"/>
          </w:tcPr>
          <w:p w:rsidR="00791BDE" w:rsidRPr="00C16F81" w:rsidRDefault="00791BDE" w:rsidP="004112F4">
            <w:pPr>
              <w:rPr>
                <w:b/>
                <w:sz w:val="28"/>
                <w:szCs w:val="28"/>
              </w:rPr>
            </w:pPr>
          </w:p>
        </w:tc>
      </w:tr>
      <w:tr w:rsidR="00791BDE" w:rsidRPr="00C16F81" w:rsidTr="00C16F81">
        <w:tc>
          <w:tcPr>
            <w:tcW w:w="3888" w:type="dxa"/>
            <w:shd w:val="clear" w:color="auto" w:fill="auto"/>
          </w:tcPr>
          <w:p w:rsidR="00791BDE" w:rsidRPr="00C16F81" w:rsidRDefault="00791BDE" w:rsidP="004112F4">
            <w:pPr>
              <w:rPr>
                <w:sz w:val="20"/>
                <w:szCs w:val="20"/>
              </w:rPr>
            </w:pPr>
            <w:r w:rsidRPr="00C16F81">
              <w:rPr>
                <w:sz w:val="20"/>
                <w:szCs w:val="20"/>
              </w:rPr>
              <w:t>Based on the stock projections that you have prepared, what is the highest anticipated value at risk during the proposed policy period.</w:t>
            </w:r>
          </w:p>
          <w:p w:rsidR="00791BDE" w:rsidRPr="00C16F81" w:rsidRDefault="00791BDE" w:rsidP="00791BDE">
            <w:pPr>
              <w:rPr>
                <w:color w:val="FF0000"/>
                <w:sz w:val="16"/>
                <w:szCs w:val="16"/>
              </w:rPr>
            </w:pPr>
          </w:p>
          <w:p w:rsidR="00791BDE" w:rsidRPr="00C16F81" w:rsidRDefault="00791BDE" w:rsidP="00791BDE">
            <w:pPr>
              <w:rPr>
                <w:color w:val="FF0000"/>
                <w:sz w:val="16"/>
                <w:szCs w:val="16"/>
              </w:rPr>
            </w:pPr>
            <w:r w:rsidRPr="00C16F81">
              <w:rPr>
                <w:color w:val="FF0000"/>
                <w:sz w:val="16"/>
                <w:szCs w:val="16"/>
              </w:rPr>
              <w:t>See Guidance Note 12</w:t>
            </w:r>
          </w:p>
          <w:p w:rsidR="00791BDE" w:rsidRPr="00C16F81" w:rsidRDefault="00791BDE" w:rsidP="004112F4">
            <w:pPr>
              <w:rPr>
                <w:sz w:val="20"/>
                <w:szCs w:val="20"/>
              </w:rPr>
            </w:pPr>
          </w:p>
        </w:tc>
        <w:tc>
          <w:tcPr>
            <w:tcW w:w="6480" w:type="dxa"/>
            <w:shd w:val="clear" w:color="auto" w:fill="auto"/>
          </w:tcPr>
          <w:p w:rsidR="00791BDE" w:rsidRPr="00C16F81" w:rsidRDefault="00791BDE" w:rsidP="004112F4">
            <w:pPr>
              <w:rPr>
                <w:b/>
                <w:sz w:val="28"/>
                <w:szCs w:val="28"/>
              </w:rPr>
            </w:pPr>
          </w:p>
        </w:tc>
      </w:tr>
      <w:tr w:rsidR="00791BDE" w:rsidRPr="00C16F81" w:rsidTr="00C16F81">
        <w:tc>
          <w:tcPr>
            <w:tcW w:w="3888" w:type="dxa"/>
            <w:shd w:val="clear" w:color="auto" w:fill="auto"/>
          </w:tcPr>
          <w:p w:rsidR="00791BDE" w:rsidRPr="00C16F81" w:rsidRDefault="00791BDE" w:rsidP="004112F4">
            <w:pPr>
              <w:rPr>
                <w:sz w:val="20"/>
                <w:szCs w:val="20"/>
              </w:rPr>
            </w:pPr>
            <w:r w:rsidRPr="00C16F81">
              <w:rPr>
                <w:sz w:val="20"/>
                <w:szCs w:val="20"/>
              </w:rPr>
              <w:t>What is the maximum anticipated stocking density (Kg/M</w:t>
            </w:r>
            <w:r w:rsidRPr="00C16F81">
              <w:rPr>
                <w:sz w:val="20"/>
                <w:szCs w:val="20"/>
                <w:vertAlign w:val="superscript"/>
              </w:rPr>
              <w:t>3</w:t>
            </w:r>
            <w:r w:rsidRPr="00C16F81">
              <w:rPr>
                <w:sz w:val="20"/>
                <w:szCs w:val="20"/>
              </w:rPr>
              <w:t>), when will this occur and for how long is it likely to persist?</w:t>
            </w:r>
          </w:p>
          <w:p w:rsidR="009E448C" w:rsidRPr="00C16F81" w:rsidRDefault="009E448C" w:rsidP="004112F4">
            <w:pPr>
              <w:rPr>
                <w:sz w:val="20"/>
                <w:szCs w:val="20"/>
              </w:rPr>
            </w:pPr>
          </w:p>
          <w:p w:rsidR="00791BDE" w:rsidRPr="00C16F81" w:rsidRDefault="00791BDE" w:rsidP="004112F4">
            <w:pPr>
              <w:rPr>
                <w:sz w:val="20"/>
                <w:szCs w:val="20"/>
              </w:rPr>
            </w:pPr>
          </w:p>
        </w:tc>
        <w:tc>
          <w:tcPr>
            <w:tcW w:w="6480" w:type="dxa"/>
            <w:shd w:val="clear" w:color="auto" w:fill="auto"/>
          </w:tcPr>
          <w:p w:rsidR="00791BDE" w:rsidRPr="00C16F81" w:rsidRDefault="00791BDE" w:rsidP="004112F4">
            <w:pPr>
              <w:rPr>
                <w:b/>
                <w:sz w:val="28"/>
                <w:szCs w:val="28"/>
              </w:rPr>
            </w:pPr>
          </w:p>
        </w:tc>
      </w:tr>
      <w:tr w:rsidR="00791BDE" w:rsidRPr="00C16F81" w:rsidTr="00C16F81">
        <w:tc>
          <w:tcPr>
            <w:tcW w:w="3888" w:type="dxa"/>
            <w:shd w:val="clear" w:color="auto" w:fill="auto"/>
          </w:tcPr>
          <w:p w:rsidR="00791BDE" w:rsidRPr="00C16F81" w:rsidRDefault="00791BDE" w:rsidP="004112F4">
            <w:pPr>
              <w:rPr>
                <w:sz w:val="20"/>
                <w:szCs w:val="20"/>
              </w:rPr>
            </w:pPr>
            <w:r w:rsidRPr="00C16F81">
              <w:rPr>
                <w:sz w:val="20"/>
                <w:szCs w:val="20"/>
              </w:rPr>
              <w:t>How do you record and check stock numbers and weights?</w:t>
            </w:r>
          </w:p>
          <w:p w:rsidR="00791BDE" w:rsidRPr="00C16F81" w:rsidRDefault="00791BDE" w:rsidP="004112F4">
            <w:pPr>
              <w:rPr>
                <w:sz w:val="20"/>
                <w:szCs w:val="20"/>
              </w:rPr>
            </w:pPr>
          </w:p>
          <w:p w:rsidR="00791BDE" w:rsidRPr="00C16F81" w:rsidRDefault="00791BDE" w:rsidP="004112F4">
            <w:pPr>
              <w:rPr>
                <w:sz w:val="20"/>
                <w:szCs w:val="20"/>
              </w:rPr>
            </w:pPr>
          </w:p>
        </w:tc>
        <w:tc>
          <w:tcPr>
            <w:tcW w:w="6480" w:type="dxa"/>
            <w:shd w:val="clear" w:color="auto" w:fill="auto"/>
          </w:tcPr>
          <w:p w:rsidR="00791BDE" w:rsidRPr="00C16F81" w:rsidRDefault="00791BDE" w:rsidP="004112F4">
            <w:pPr>
              <w:rPr>
                <w:b/>
                <w:sz w:val="28"/>
                <w:szCs w:val="28"/>
              </w:rPr>
            </w:pPr>
          </w:p>
        </w:tc>
      </w:tr>
      <w:tr w:rsidR="00791BDE" w:rsidRPr="00C16F81" w:rsidTr="00C16F81">
        <w:tc>
          <w:tcPr>
            <w:tcW w:w="3888" w:type="dxa"/>
            <w:shd w:val="clear" w:color="auto" w:fill="auto"/>
          </w:tcPr>
          <w:p w:rsidR="00791BDE" w:rsidRPr="00C16F81" w:rsidRDefault="00791BDE" w:rsidP="004112F4">
            <w:pPr>
              <w:rPr>
                <w:sz w:val="20"/>
                <w:szCs w:val="20"/>
              </w:rPr>
            </w:pPr>
            <w:r w:rsidRPr="00C16F81">
              <w:rPr>
                <w:sz w:val="20"/>
                <w:szCs w:val="20"/>
              </w:rPr>
              <w:lastRenderedPageBreak/>
              <w:t>Which stock control computer programme do you use and how often are fish sampled as a check?</w:t>
            </w:r>
          </w:p>
          <w:p w:rsidR="00791BDE" w:rsidRPr="00C16F81" w:rsidRDefault="00791BDE" w:rsidP="004112F4">
            <w:pPr>
              <w:rPr>
                <w:sz w:val="20"/>
                <w:szCs w:val="20"/>
              </w:rPr>
            </w:pPr>
          </w:p>
          <w:p w:rsidR="00791BDE" w:rsidRPr="00C16F81" w:rsidRDefault="00791BDE" w:rsidP="004112F4">
            <w:pPr>
              <w:rPr>
                <w:color w:val="FF0000"/>
                <w:sz w:val="16"/>
                <w:szCs w:val="16"/>
              </w:rPr>
            </w:pPr>
            <w:r w:rsidRPr="00C16F81">
              <w:rPr>
                <w:color w:val="FF0000"/>
                <w:sz w:val="16"/>
                <w:szCs w:val="16"/>
              </w:rPr>
              <w:t>Please provide a specimen stock records sheet and computer printout.</w:t>
            </w:r>
          </w:p>
          <w:p w:rsidR="00BB14AD" w:rsidRPr="00C16F81" w:rsidRDefault="00BB14AD" w:rsidP="004112F4">
            <w:pPr>
              <w:rPr>
                <w:sz w:val="20"/>
                <w:szCs w:val="20"/>
              </w:rPr>
            </w:pPr>
          </w:p>
        </w:tc>
        <w:tc>
          <w:tcPr>
            <w:tcW w:w="6480" w:type="dxa"/>
            <w:shd w:val="clear" w:color="auto" w:fill="auto"/>
          </w:tcPr>
          <w:p w:rsidR="00791BDE" w:rsidRPr="00C16F81" w:rsidRDefault="00791BDE" w:rsidP="004112F4">
            <w:pPr>
              <w:rPr>
                <w:b/>
                <w:sz w:val="28"/>
                <w:szCs w:val="28"/>
              </w:rPr>
            </w:pPr>
          </w:p>
        </w:tc>
      </w:tr>
    </w:tbl>
    <w:p w:rsidR="00B45676" w:rsidRPr="009E448C" w:rsidRDefault="00B45676" w:rsidP="00B45676">
      <w:pPr>
        <w:rPr>
          <w:b/>
          <w:sz w:val="28"/>
          <w:szCs w:val="28"/>
        </w:rPr>
      </w:pPr>
    </w:p>
    <w:p w:rsidR="000B0406" w:rsidRPr="009E448C" w:rsidRDefault="000B0406" w:rsidP="000B0406">
      <w:pPr>
        <w:numPr>
          <w:ilvl w:val="0"/>
          <w:numId w:val="1"/>
        </w:numPr>
        <w:ind w:hanging="1080"/>
        <w:rPr>
          <w:b/>
          <w:sz w:val="28"/>
          <w:szCs w:val="28"/>
        </w:rPr>
      </w:pPr>
      <w:r w:rsidRPr="009E448C">
        <w:rPr>
          <w:b/>
          <w:sz w:val="28"/>
          <w:szCs w:val="28"/>
        </w:rPr>
        <w:t>Stock health and husbandry</w:t>
      </w:r>
    </w:p>
    <w:p w:rsidR="000B0406" w:rsidRPr="009E448C" w:rsidRDefault="000B0406" w:rsidP="00B45676">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480"/>
      </w:tblGrid>
      <w:tr w:rsidR="00791BDE" w:rsidRPr="00C16F81" w:rsidTr="00C16F81">
        <w:tc>
          <w:tcPr>
            <w:tcW w:w="3888" w:type="dxa"/>
            <w:shd w:val="clear" w:color="auto" w:fill="auto"/>
          </w:tcPr>
          <w:p w:rsidR="00791BDE" w:rsidRPr="00C16F81" w:rsidRDefault="00791BDE" w:rsidP="001D6014">
            <w:pPr>
              <w:rPr>
                <w:sz w:val="20"/>
                <w:szCs w:val="20"/>
              </w:rPr>
            </w:pPr>
            <w:r w:rsidRPr="00C16F81">
              <w:rPr>
                <w:sz w:val="20"/>
                <w:szCs w:val="20"/>
              </w:rPr>
              <w:t>If you do not use commercially produced pellet feed, please provide details of the feed that you use.</w:t>
            </w:r>
          </w:p>
          <w:p w:rsidR="00791BDE" w:rsidRPr="00C16F81" w:rsidRDefault="00791BDE" w:rsidP="001D6014">
            <w:pPr>
              <w:rPr>
                <w:sz w:val="20"/>
                <w:szCs w:val="20"/>
              </w:rPr>
            </w:pPr>
          </w:p>
        </w:tc>
        <w:tc>
          <w:tcPr>
            <w:tcW w:w="6480" w:type="dxa"/>
            <w:shd w:val="clear" w:color="auto" w:fill="auto"/>
          </w:tcPr>
          <w:p w:rsidR="00791BDE" w:rsidRPr="00C16F81" w:rsidRDefault="00791BDE" w:rsidP="001D6014">
            <w:pPr>
              <w:rPr>
                <w:b/>
                <w:sz w:val="28"/>
                <w:szCs w:val="28"/>
              </w:rPr>
            </w:pPr>
          </w:p>
        </w:tc>
      </w:tr>
      <w:tr w:rsidR="00791BDE" w:rsidRPr="00C16F81" w:rsidTr="00C16F81">
        <w:tc>
          <w:tcPr>
            <w:tcW w:w="3888" w:type="dxa"/>
            <w:shd w:val="clear" w:color="auto" w:fill="auto"/>
          </w:tcPr>
          <w:p w:rsidR="00791BDE" w:rsidRPr="00C16F81" w:rsidRDefault="00791BDE" w:rsidP="001D6014">
            <w:pPr>
              <w:rPr>
                <w:sz w:val="20"/>
                <w:szCs w:val="20"/>
              </w:rPr>
            </w:pPr>
            <w:r w:rsidRPr="00C16F81">
              <w:rPr>
                <w:sz w:val="20"/>
                <w:szCs w:val="20"/>
              </w:rPr>
              <w:t>What is the average anticipated trade mortality percentage from intake to sale?</w:t>
            </w:r>
          </w:p>
          <w:p w:rsidR="00791BDE" w:rsidRPr="00C16F81" w:rsidRDefault="00791BDE" w:rsidP="001D6014">
            <w:pPr>
              <w:rPr>
                <w:b/>
                <w:sz w:val="28"/>
                <w:szCs w:val="28"/>
              </w:rPr>
            </w:pPr>
          </w:p>
        </w:tc>
        <w:tc>
          <w:tcPr>
            <w:tcW w:w="6480" w:type="dxa"/>
            <w:shd w:val="clear" w:color="auto" w:fill="auto"/>
          </w:tcPr>
          <w:p w:rsidR="00791BDE" w:rsidRPr="00C16F81" w:rsidRDefault="00791BDE" w:rsidP="001D6014">
            <w:pPr>
              <w:rPr>
                <w:b/>
                <w:sz w:val="28"/>
                <w:szCs w:val="28"/>
              </w:rPr>
            </w:pPr>
          </w:p>
        </w:tc>
      </w:tr>
      <w:tr w:rsidR="00791BDE" w:rsidRPr="00C16F81" w:rsidTr="00C16F81">
        <w:tc>
          <w:tcPr>
            <w:tcW w:w="3888" w:type="dxa"/>
            <w:shd w:val="clear" w:color="auto" w:fill="auto"/>
          </w:tcPr>
          <w:p w:rsidR="00791BDE" w:rsidRPr="00C16F81" w:rsidRDefault="00791BDE" w:rsidP="001D6014">
            <w:pPr>
              <w:rPr>
                <w:sz w:val="20"/>
                <w:szCs w:val="20"/>
              </w:rPr>
            </w:pPr>
            <w:r w:rsidRPr="00C16F81">
              <w:rPr>
                <w:sz w:val="20"/>
                <w:szCs w:val="20"/>
              </w:rPr>
              <w:t>What are the usual causes of these mortalities and at what point in the production cycle do they occur?</w:t>
            </w:r>
          </w:p>
          <w:p w:rsidR="00791BDE" w:rsidRPr="00C16F81" w:rsidRDefault="00791BDE" w:rsidP="001D6014">
            <w:pPr>
              <w:rPr>
                <w:sz w:val="20"/>
                <w:szCs w:val="20"/>
              </w:rPr>
            </w:pPr>
          </w:p>
          <w:p w:rsidR="00791BDE" w:rsidRPr="00C16F81" w:rsidRDefault="00791BDE" w:rsidP="001D6014">
            <w:pPr>
              <w:rPr>
                <w:b/>
                <w:sz w:val="28"/>
                <w:szCs w:val="28"/>
              </w:rPr>
            </w:pPr>
          </w:p>
        </w:tc>
        <w:tc>
          <w:tcPr>
            <w:tcW w:w="6480" w:type="dxa"/>
            <w:shd w:val="clear" w:color="auto" w:fill="auto"/>
          </w:tcPr>
          <w:p w:rsidR="00791BDE" w:rsidRPr="00C16F81" w:rsidRDefault="00791BDE" w:rsidP="001D6014">
            <w:pPr>
              <w:rPr>
                <w:b/>
                <w:sz w:val="28"/>
                <w:szCs w:val="28"/>
              </w:rPr>
            </w:pPr>
          </w:p>
        </w:tc>
      </w:tr>
      <w:tr w:rsidR="00791BDE" w:rsidRPr="00C16F81" w:rsidTr="00C16F81">
        <w:tc>
          <w:tcPr>
            <w:tcW w:w="3888" w:type="dxa"/>
            <w:shd w:val="clear" w:color="auto" w:fill="auto"/>
          </w:tcPr>
          <w:p w:rsidR="00791BDE" w:rsidRPr="00C16F81" w:rsidRDefault="00791BDE" w:rsidP="001D6014">
            <w:pPr>
              <w:rPr>
                <w:sz w:val="20"/>
                <w:szCs w:val="20"/>
              </w:rPr>
            </w:pPr>
            <w:r w:rsidRPr="00C16F81">
              <w:rPr>
                <w:sz w:val="20"/>
                <w:szCs w:val="20"/>
              </w:rPr>
              <w:t>Please provide details of routine screening and health sampling that you carry out, both “in house” and by sending samples to third parties.</w:t>
            </w:r>
          </w:p>
          <w:p w:rsidR="00791BDE" w:rsidRPr="00C16F81" w:rsidRDefault="00791BDE" w:rsidP="001D6014">
            <w:pPr>
              <w:rPr>
                <w:sz w:val="20"/>
                <w:szCs w:val="20"/>
              </w:rPr>
            </w:pPr>
          </w:p>
          <w:p w:rsidR="00791BDE" w:rsidRPr="00C16F81" w:rsidRDefault="00791BDE" w:rsidP="001D6014">
            <w:pPr>
              <w:rPr>
                <w:sz w:val="20"/>
                <w:szCs w:val="20"/>
              </w:rPr>
            </w:pPr>
          </w:p>
        </w:tc>
        <w:tc>
          <w:tcPr>
            <w:tcW w:w="6480" w:type="dxa"/>
            <w:shd w:val="clear" w:color="auto" w:fill="auto"/>
          </w:tcPr>
          <w:p w:rsidR="00791BDE" w:rsidRPr="00C16F81" w:rsidRDefault="00791BDE" w:rsidP="001D6014">
            <w:pPr>
              <w:rPr>
                <w:b/>
                <w:sz w:val="28"/>
                <w:szCs w:val="28"/>
              </w:rPr>
            </w:pPr>
          </w:p>
        </w:tc>
      </w:tr>
      <w:tr w:rsidR="00791BDE" w:rsidRPr="00C16F81" w:rsidTr="00C16F81">
        <w:tc>
          <w:tcPr>
            <w:tcW w:w="3888" w:type="dxa"/>
            <w:shd w:val="clear" w:color="auto" w:fill="auto"/>
          </w:tcPr>
          <w:p w:rsidR="00791BDE" w:rsidRPr="00C16F81" w:rsidRDefault="00791BDE" w:rsidP="001D6014">
            <w:pPr>
              <w:rPr>
                <w:sz w:val="20"/>
                <w:szCs w:val="20"/>
              </w:rPr>
            </w:pPr>
            <w:r w:rsidRPr="00C16F81">
              <w:rPr>
                <w:sz w:val="20"/>
                <w:szCs w:val="20"/>
              </w:rPr>
              <w:t>What laboratory facilities do you have on site?</w:t>
            </w:r>
          </w:p>
          <w:p w:rsidR="00791BDE" w:rsidRPr="00C16F81" w:rsidRDefault="00791BDE" w:rsidP="001D6014">
            <w:pPr>
              <w:rPr>
                <w:sz w:val="20"/>
                <w:szCs w:val="20"/>
              </w:rPr>
            </w:pPr>
            <w:r w:rsidRPr="00C16F81">
              <w:rPr>
                <w:sz w:val="20"/>
                <w:szCs w:val="20"/>
              </w:rPr>
              <w:t xml:space="preserve"> </w:t>
            </w:r>
          </w:p>
        </w:tc>
        <w:tc>
          <w:tcPr>
            <w:tcW w:w="6480" w:type="dxa"/>
            <w:shd w:val="clear" w:color="auto" w:fill="auto"/>
          </w:tcPr>
          <w:p w:rsidR="00791BDE" w:rsidRPr="00C16F81" w:rsidRDefault="00791BDE" w:rsidP="001D6014">
            <w:pPr>
              <w:rPr>
                <w:b/>
                <w:sz w:val="28"/>
                <w:szCs w:val="28"/>
              </w:rPr>
            </w:pPr>
          </w:p>
        </w:tc>
      </w:tr>
      <w:tr w:rsidR="00791BDE" w:rsidRPr="00C16F81" w:rsidTr="00C16F81">
        <w:tc>
          <w:tcPr>
            <w:tcW w:w="3888" w:type="dxa"/>
            <w:shd w:val="clear" w:color="auto" w:fill="auto"/>
          </w:tcPr>
          <w:p w:rsidR="00791BDE" w:rsidRPr="00C16F81" w:rsidRDefault="00791BDE" w:rsidP="001D6014">
            <w:pPr>
              <w:rPr>
                <w:sz w:val="20"/>
                <w:szCs w:val="20"/>
              </w:rPr>
            </w:pPr>
            <w:r w:rsidRPr="00C16F81">
              <w:rPr>
                <w:sz w:val="20"/>
                <w:szCs w:val="20"/>
              </w:rPr>
              <w:t>Provide details of independent consultants, veterinary surgeons and fish health laboratories that you use and the frequency of their visits/use.</w:t>
            </w:r>
          </w:p>
          <w:p w:rsidR="00791BDE" w:rsidRPr="00C16F81" w:rsidRDefault="00791BDE" w:rsidP="001D6014">
            <w:pPr>
              <w:rPr>
                <w:sz w:val="20"/>
                <w:szCs w:val="20"/>
              </w:rPr>
            </w:pPr>
          </w:p>
          <w:p w:rsidR="00791BDE" w:rsidRPr="00C16F81" w:rsidRDefault="00791BDE" w:rsidP="001D6014">
            <w:pPr>
              <w:rPr>
                <w:sz w:val="20"/>
                <w:szCs w:val="20"/>
              </w:rPr>
            </w:pPr>
          </w:p>
        </w:tc>
        <w:tc>
          <w:tcPr>
            <w:tcW w:w="6480" w:type="dxa"/>
            <w:shd w:val="clear" w:color="auto" w:fill="auto"/>
          </w:tcPr>
          <w:p w:rsidR="00791BDE" w:rsidRPr="00C16F81" w:rsidRDefault="00791BDE" w:rsidP="001D6014">
            <w:pPr>
              <w:rPr>
                <w:b/>
                <w:sz w:val="28"/>
                <w:szCs w:val="28"/>
              </w:rPr>
            </w:pPr>
          </w:p>
        </w:tc>
      </w:tr>
      <w:tr w:rsidR="00791BDE" w:rsidRPr="00C16F81" w:rsidTr="00C16F81">
        <w:tc>
          <w:tcPr>
            <w:tcW w:w="3888" w:type="dxa"/>
            <w:shd w:val="clear" w:color="auto" w:fill="auto"/>
          </w:tcPr>
          <w:p w:rsidR="00791BDE" w:rsidRPr="00C16F81" w:rsidRDefault="00791BDE" w:rsidP="001D6014">
            <w:pPr>
              <w:rPr>
                <w:sz w:val="20"/>
                <w:szCs w:val="20"/>
              </w:rPr>
            </w:pPr>
            <w:r w:rsidRPr="00C16F81">
              <w:rPr>
                <w:sz w:val="20"/>
                <w:szCs w:val="20"/>
              </w:rPr>
              <w:t>Do wild fish live upstream of your site?  If so, are any of these migratory species?</w:t>
            </w:r>
          </w:p>
          <w:p w:rsidR="00791BDE" w:rsidRPr="00C16F81" w:rsidRDefault="00791BDE" w:rsidP="001D6014">
            <w:pPr>
              <w:rPr>
                <w:sz w:val="20"/>
                <w:szCs w:val="20"/>
              </w:rPr>
            </w:pPr>
          </w:p>
        </w:tc>
        <w:tc>
          <w:tcPr>
            <w:tcW w:w="6480" w:type="dxa"/>
            <w:shd w:val="clear" w:color="auto" w:fill="auto"/>
          </w:tcPr>
          <w:p w:rsidR="00791BDE" w:rsidRPr="00C16F81" w:rsidRDefault="00791BDE" w:rsidP="001D6014">
            <w:pPr>
              <w:rPr>
                <w:b/>
                <w:sz w:val="28"/>
                <w:szCs w:val="28"/>
              </w:rPr>
            </w:pPr>
          </w:p>
        </w:tc>
      </w:tr>
      <w:tr w:rsidR="00791BDE" w:rsidRPr="00C16F81" w:rsidTr="00C16F81">
        <w:tc>
          <w:tcPr>
            <w:tcW w:w="3888" w:type="dxa"/>
            <w:shd w:val="clear" w:color="auto" w:fill="auto"/>
          </w:tcPr>
          <w:p w:rsidR="00BB14AD" w:rsidRPr="00C16F81" w:rsidRDefault="00BB14AD" w:rsidP="00BB14AD">
            <w:pPr>
              <w:rPr>
                <w:sz w:val="20"/>
                <w:szCs w:val="20"/>
              </w:rPr>
            </w:pPr>
            <w:r w:rsidRPr="00C16F81">
              <w:rPr>
                <w:sz w:val="20"/>
                <w:szCs w:val="20"/>
              </w:rPr>
              <w:t>Please provide details of the diseases against which your stock is vaccinated, vaccination method and vaccines used.</w:t>
            </w:r>
          </w:p>
          <w:p w:rsidR="00791BDE" w:rsidRPr="00C16F81" w:rsidRDefault="00791BDE" w:rsidP="001D6014">
            <w:pPr>
              <w:rPr>
                <w:sz w:val="20"/>
                <w:szCs w:val="20"/>
              </w:rPr>
            </w:pPr>
          </w:p>
          <w:p w:rsidR="00791BDE" w:rsidRPr="00C16F81" w:rsidRDefault="00791BDE" w:rsidP="001D6014">
            <w:pPr>
              <w:rPr>
                <w:sz w:val="20"/>
                <w:szCs w:val="20"/>
              </w:rPr>
            </w:pPr>
          </w:p>
          <w:p w:rsidR="00791BDE" w:rsidRPr="00C16F81" w:rsidRDefault="00791BDE" w:rsidP="001D6014">
            <w:pPr>
              <w:rPr>
                <w:sz w:val="20"/>
                <w:szCs w:val="20"/>
              </w:rPr>
            </w:pPr>
          </w:p>
          <w:p w:rsidR="00791BDE" w:rsidRPr="00C16F81" w:rsidRDefault="00791BDE" w:rsidP="00791BDE">
            <w:pPr>
              <w:rPr>
                <w:color w:val="FF0000"/>
                <w:sz w:val="16"/>
                <w:szCs w:val="16"/>
              </w:rPr>
            </w:pPr>
            <w:r w:rsidRPr="00C16F81">
              <w:rPr>
                <w:color w:val="FF0000"/>
                <w:sz w:val="16"/>
                <w:szCs w:val="16"/>
              </w:rPr>
              <w:t>See Guidance Note 13</w:t>
            </w:r>
          </w:p>
          <w:p w:rsidR="00791BDE" w:rsidRPr="00C16F81" w:rsidRDefault="00791BDE" w:rsidP="001D6014">
            <w:pPr>
              <w:rPr>
                <w:sz w:val="20"/>
                <w:szCs w:val="20"/>
              </w:rPr>
            </w:pPr>
          </w:p>
        </w:tc>
        <w:tc>
          <w:tcPr>
            <w:tcW w:w="6480" w:type="dxa"/>
            <w:shd w:val="clear" w:color="auto" w:fill="auto"/>
          </w:tcPr>
          <w:p w:rsidR="00791BDE" w:rsidRPr="00C16F81" w:rsidRDefault="00791BDE" w:rsidP="001D6014">
            <w:pPr>
              <w:rPr>
                <w:b/>
                <w:sz w:val="28"/>
                <w:szCs w:val="28"/>
              </w:rPr>
            </w:pPr>
          </w:p>
        </w:tc>
      </w:tr>
      <w:tr w:rsidR="00791BDE" w:rsidRPr="00C16F81" w:rsidTr="00C16F81">
        <w:tc>
          <w:tcPr>
            <w:tcW w:w="3888" w:type="dxa"/>
            <w:shd w:val="clear" w:color="auto" w:fill="auto"/>
          </w:tcPr>
          <w:p w:rsidR="00791BDE" w:rsidRPr="00C16F81" w:rsidRDefault="00791BDE" w:rsidP="001D6014">
            <w:pPr>
              <w:rPr>
                <w:sz w:val="20"/>
                <w:szCs w:val="20"/>
              </w:rPr>
            </w:pPr>
            <w:r w:rsidRPr="00C16F81">
              <w:rPr>
                <w:sz w:val="20"/>
                <w:szCs w:val="20"/>
              </w:rPr>
              <w:t>Please list diseases that have been recorded at each site to be insured over the past five years and also detail diseases that you suspect may have been present without formal diagnosis.</w:t>
            </w:r>
          </w:p>
          <w:p w:rsidR="00791BDE" w:rsidRPr="00C16F81" w:rsidRDefault="00791BDE" w:rsidP="001D6014">
            <w:pPr>
              <w:rPr>
                <w:sz w:val="20"/>
                <w:szCs w:val="20"/>
              </w:rPr>
            </w:pPr>
          </w:p>
          <w:p w:rsidR="00791BDE" w:rsidRPr="00C16F81" w:rsidRDefault="00791BDE" w:rsidP="001D6014">
            <w:pPr>
              <w:rPr>
                <w:sz w:val="20"/>
                <w:szCs w:val="20"/>
              </w:rPr>
            </w:pPr>
          </w:p>
        </w:tc>
        <w:tc>
          <w:tcPr>
            <w:tcW w:w="6480" w:type="dxa"/>
            <w:shd w:val="clear" w:color="auto" w:fill="auto"/>
          </w:tcPr>
          <w:p w:rsidR="00791BDE" w:rsidRPr="00C16F81" w:rsidRDefault="00791BDE" w:rsidP="001D6014">
            <w:pPr>
              <w:rPr>
                <w:b/>
                <w:sz w:val="28"/>
                <w:szCs w:val="28"/>
              </w:rPr>
            </w:pPr>
          </w:p>
        </w:tc>
      </w:tr>
      <w:tr w:rsidR="00791BDE" w:rsidRPr="00C16F81" w:rsidTr="00C16F81">
        <w:tc>
          <w:tcPr>
            <w:tcW w:w="3888" w:type="dxa"/>
            <w:shd w:val="clear" w:color="auto" w:fill="auto"/>
          </w:tcPr>
          <w:p w:rsidR="00791BDE" w:rsidRPr="00C16F81" w:rsidRDefault="00791BDE" w:rsidP="001D6014">
            <w:pPr>
              <w:rPr>
                <w:sz w:val="20"/>
                <w:szCs w:val="20"/>
              </w:rPr>
            </w:pPr>
            <w:r w:rsidRPr="00C16F81">
              <w:rPr>
                <w:sz w:val="20"/>
                <w:szCs w:val="20"/>
              </w:rPr>
              <w:t>Please provide details of diseases which you know or suspect to have occurred on other aquaculture operations within the last five years within a 25km radius of your site(s).</w:t>
            </w:r>
          </w:p>
          <w:p w:rsidR="00791BDE" w:rsidRPr="00C16F81" w:rsidRDefault="00791BDE" w:rsidP="001D6014">
            <w:pPr>
              <w:rPr>
                <w:sz w:val="20"/>
                <w:szCs w:val="20"/>
              </w:rPr>
            </w:pPr>
          </w:p>
          <w:p w:rsidR="00791BDE" w:rsidRPr="00C16F81" w:rsidRDefault="00791BDE" w:rsidP="001D6014">
            <w:pPr>
              <w:rPr>
                <w:sz w:val="20"/>
                <w:szCs w:val="20"/>
              </w:rPr>
            </w:pPr>
            <w:r w:rsidRPr="00C16F81">
              <w:rPr>
                <w:sz w:val="20"/>
                <w:szCs w:val="20"/>
              </w:rPr>
              <w:t xml:space="preserve"> </w:t>
            </w:r>
          </w:p>
        </w:tc>
        <w:tc>
          <w:tcPr>
            <w:tcW w:w="6480" w:type="dxa"/>
            <w:shd w:val="clear" w:color="auto" w:fill="auto"/>
          </w:tcPr>
          <w:p w:rsidR="00791BDE" w:rsidRPr="00C16F81" w:rsidRDefault="00791BDE" w:rsidP="001D6014">
            <w:pPr>
              <w:rPr>
                <w:b/>
                <w:sz w:val="28"/>
                <w:szCs w:val="28"/>
              </w:rPr>
            </w:pPr>
          </w:p>
        </w:tc>
      </w:tr>
      <w:tr w:rsidR="00791BDE" w:rsidRPr="00C16F81" w:rsidTr="00C16F81">
        <w:tc>
          <w:tcPr>
            <w:tcW w:w="3888" w:type="dxa"/>
            <w:shd w:val="clear" w:color="auto" w:fill="auto"/>
          </w:tcPr>
          <w:p w:rsidR="00791BDE" w:rsidRPr="00C16F81" w:rsidRDefault="00791BDE" w:rsidP="001D6014">
            <w:pPr>
              <w:rPr>
                <w:sz w:val="20"/>
                <w:szCs w:val="20"/>
              </w:rPr>
            </w:pPr>
            <w:r w:rsidRPr="00C16F81">
              <w:rPr>
                <w:sz w:val="20"/>
                <w:szCs w:val="20"/>
              </w:rPr>
              <w:lastRenderedPageBreak/>
              <w:t>What bio-security and husbandry measures do you implement at your site(s) to reduce disease exposure?</w:t>
            </w:r>
          </w:p>
          <w:p w:rsidR="00791BDE" w:rsidRPr="00C16F81" w:rsidRDefault="00791BDE" w:rsidP="00791BDE">
            <w:pPr>
              <w:rPr>
                <w:sz w:val="20"/>
                <w:szCs w:val="20"/>
              </w:rPr>
            </w:pPr>
          </w:p>
          <w:p w:rsidR="00BB14AD" w:rsidRPr="00C16F81" w:rsidRDefault="00BB14AD" w:rsidP="00791BDE">
            <w:pPr>
              <w:rPr>
                <w:sz w:val="20"/>
                <w:szCs w:val="20"/>
              </w:rPr>
            </w:pPr>
          </w:p>
          <w:p w:rsidR="00BB14AD" w:rsidRPr="00C16F81" w:rsidRDefault="00BB14AD" w:rsidP="00791BDE">
            <w:pPr>
              <w:rPr>
                <w:sz w:val="20"/>
                <w:szCs w:val="20"/>
              </w:rPr>
            </w:pPr>
          </w:p>
          <w:p w:rsidR="00BB14AD" w:rsidRPr="00C16F81" w:rsidRDefault="00BB14AD" w:rsidP="00791BDE">
            <w:pPr>
              <w:rPr>
                <w:sz w:val="20"/>
                <w:szCs w:val="20"/>
              </w:rPr>
            </w:pPr>
          </w:p>
          <w:p w:rsidR="00BB14AD" w:rsidRPr="00C16F81" w:rsidRDefault="00BB14AD" w:rsidP="00791BDE">
            <w:pPr>
              <w:rPr>
                <w:sz w:val="20"/>
                <w:szCs w:val="20"/>
              </w:rPr>
            </w:pPr>
          </w:p>
          <w:p w:rsidR="009E448C" w:rsidRPr="00C16F81" w:rsidRDefault="009E448C" w:rsidP="00791BDE">
            <w:pPr>
              <w:rPr>
                <w:sz w:val="20"/>
                <w:szCs w:val="20"/>
              </w:rPr>
            </w:pPr>
          </w:p>
          <w:p w:rsidR="00BB14AD" w:rsidRPr="00C16F81" w:rsidRDefault="00BB14AD" w:rsidP="00791BDE">
            <w:pPr>
              <w:rPr>
                <w:sz w:val="20"/>
                <w:szCs w:val="20"/>
              </w:rPr>
            </w:pPr>
          </w:p>
          <w:p w:rsidR="00BB14AD" w:rsidRPr="00C16F81" w:rsidRDefault="00BB14AD" w:rsidP="00791BDE">
            <w:pPr>
              <w:rPr>
                <w:sz w:val="20"/>
                <w:szCs w:val="20"/>
              </w:rPr>
            </w:pPr>
          </w:p>
          <w:p w:rsidR="00BB14AD" w:rsidRPr="00C16F81" w:rsidRDefault="00BB14AD" w:rsidP="00791BDE">
            <w:pPr>
              <w:rPr>
                <w:sz w:val="20"/>
                <w:szCs w:val="20"/>
              </w:rPr>
            </w:pPr>
          </w:p>
          <w:p w:rsidR="00BB14AD" w:rsidRPr="00C16F81" w:rsidRDefault="00BB14AD" w:rsidP="00791BDE">
            <w:pPr>
              <w:rPr>
                <w:sz w:val="20"/>
                <w:szCs w:val="20"/>
              </w:rPr>
            </w:pPr>
          </w:p>
          <w:p w:rsidR="00791BDE" w:rsidRPr="00C16F81" w:rsidRDefault="00791BDE" w:rsidP="001D6014">
            <w:pPr>
              <w:rPr>
                <w:color w:val="FF0000"/>
                <w:sz w:val="16"/>
                <w:szCs w:val="16"/>
              </w:rPr>
            </w:pPr>
            <w:r w:rsidRPr="00C16F81">
              <w:rPr>
                <w:color w:val="FF0000"/>
                <w:sz w:val="16"/>
                <w:szCs w:val="16"/>
              </w:rPr>
              <w:t>See Guidance Note 14</w:t>
            </w:r>
          </w:p>
          <w:p w:rsidR="00BB14AD" w:rsidRPr="00C16F81" w:rsidRDefault="00BB14AD" w:rsidP="001D6014">
            <w:pPr>
              <w:rPr>
                <w:sz w:val="20"/>
                <w:szCs w:val="20"/>
              </w:rPr>
            </w:pPr>
          </w:p>
        </w:tc>
        <w:tc>
          <w:tcPr>
            <w:tcW w:w="6480" w:type="dxa"/>
            <w:shd w:val="clear" w:color="auto" w:fill="auto"/>
          </w:tcPr>
          <w:p w:rsidR="00791BDE" w:rsidRPr="00C16F81" w:rsidRDefault="00791BDE" w:rsidP="001D6014">
            <w:pPr>
              <w:rPr>
                <w:b/>
                <w:sz w:val="28"/>
                <w:szCs w:val="28"/>
              </w:rPr>
            </w:pPr>
          </w:p>
          <w:p w:rsidR="00791BDE" w:rsidRPr="00C16F81" w:rsidRDefault="00791BDE" w:rsidP="001D6014">
            <w:pPr>
              <w:rPr>
                <w:b/>
                <w:sz w:val="28"/>
                <w:szCs w:val="28"/>
              </w:rPr>
            </w:pPr>
          </w:p>
          <w:p w:rsidR="00791BDE" w:rsidRPr="00C16F81" w:rsidRDefault="00791BDE" w:rsidP="001D6014">
            <w:pPr>
              <w:rPr>
                <w:b/>
                <w:sz w:val="28"/>
                <w:szCs w:val="28"/>
              </w:rPr>
            </w:pPr>
          </w:p>
          <w:p w:rsidR="00791BDE" w:rsidRPr="00C16F81" w:rsidRDefault="00791BDE" w:rsidP="001D6014">
            <w:pPr>
              <w:rPr>
                <w:b/>
                <w:sz w:val="28"/>
                <w:szCs w:val="28"/>
              </w:rPr>
            </w:pPr>
          </w:p>
          <w:p w:rsidR="00791BDE" w:rsidRPr="00C16F81" w:rsidRDefault="00791BDE" w:rsidP="001D6014">
            <w:pPr>
              <w:rPr>
                <w:b/>
                <w:sz w:val="28"/>
                <w:szCs w:val="28"/>
              </w:rPr>
            </w:pPr>
          </w:p>
          <w:p w:rsidR="00791BDE" w:rsidRPr="00C16F81" w:rsidRDefault="00791BDE" w:rsidP="001D6014">
            <w:pPr>
              <w:rPr>
                <w:b/>
                <w:sz w:val="28"/>
                <w:szCs w:val="28"/>
              </w:rPr>
            </w:pPr>
          </w:p>
        </w:tc>
      </w:tr>
    </w:tbl>
    <w:p w:rsidR="009C0D57" w:rsidRPr="009E448C" w:rsidRDefault="00077E42" w:rsidP="00077E42">
      <w:pPr>
        <w:numPr>
          <w:ilvl w:val="0"/>
          <w:numId w:val="1"/>
        </w:numPr>
        <w:ind w:hanging="1080"/>
        <w:rPr>
          <w:b/>
          <w:sz w:val="28"/>
          <w:szCs w:val="28"/>
        </w:rPr>
      </w:pPr>
      <w:r w:rsidRPr="009E448C">
        <w:rPr>
          <w:b/>
          <w:sz w:val="28"/>
          <w:szCs w:val="28"/>
        </w:rPr>
        <w:t>Engineering aspects</w:t>
      </w:r>
    </w:p>
    <w:p w:rsidR="00077E42" w:rsidRPr="009E448C" w:rsidRDefault="00077E42" w:rsidP="00077E42">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480"/>
      </w:tblGrid>
      <w:tr w:rsidR="00791BDE" w:rsidRPr="00C16F81" w:rsidTr="00C16F81">
        <w:tc>
          <w:tcPr>
            <w:tcW w:w="3888" w:type="dxa"/>
            <w:shd w:val="clear" w:color="auto" w:fill="auto"/>
          </w:tcPr>
          <w:p w:rsidR="00791BDE" w:rsidRPr="00C16F81" w:rsidRDefault="00791BDE" w:rsidP="00077E42">
            <w:pPr>
              <w:rPr>
                <w:sz w:val="20"/>
                <w:szCs w:val="20"/>
              </w:rPr>
            </w:pPr>
            <w:r w:rsidRPr="00C16F81">
              <w:rPr>
                <w:sz w:val="20"/>
                <w:szCs w:val="20"/>
              </w:rPr>
              <w:t>Please provide full details of your alarm system including the way in which the various parameters listed are monitored.</w:t>
            </w:r>
          </w:p>
          <w:p w:rsidR="00791BDE" w:rsidRPr="00C16F81" w:rsidRDefault="00791BDE" w:rsidP="00077E42">
            <w:pPr>
              <w:rPr>
                <w:sz w:val="20"/>
                <w:szCs w:val="20"/>
              </w:rPr>
            </w:pPr>
          </w:p>
          <w:p w:rsidR="00BB14AD" w:rsidRPr="00C16F81" w:rsidRDefault="00BB14AD" w:rsidP="00077E42">
            <w:pPr>
              <w:rPr>
                <w:sz w:val="20"/>
                <w:szCs w:val="20"/>
              </w:rPr>
            </w:pPr>
          </w:p>
          <w:p w:rsidR="00BB14AD" w:rsidRPr="00C16F81" w:rsidRDefault="00BB14AD" w:rsidP="00077E42">
            <w:pPr>
              <w:rPr>
                <w:sz w:val="20"/>
                <w:szCs w:val="20"/>
              </w:rPr>
            </w:pPr>
          </w:p>
          <w:p w:rsidR="00BB14AD" w:rsidRPr="00C16F81" w:rsidRDefault="00BB14AD" w:rsidP="00077E42">
            <w:pPr>
              <w:rPr>
                <w:sz w:val="20"/>
                <w:szCs w:val="20"/>
              </w:rPr>
            </w:pPr>
          </w:p>
          <w:p w:rsidR="00BB14AD" w:rsidRPr="00C16F81" w:rsidRDefault="00BB14AD" w:rsidP="00077E42">
            <w:pPr>
              <w:rPr>
                <w:sz w:val="20"/>
                <w:szCs w:val="20"/>
              </w:rPr>
            </w:pPr>
          </w:p>
          <w:p w:rsidR="00BB14AD" w:rsidRPr="00C16F81" w:rsidRDefault="00BB14AD" w:rsidP="00077E42">
            <w:pPr>
              <w:rPr>
                <w:sz w:val="20"/>
                <w:szCs w:val="20"/>
              </w:rPr>
            </w:pPr>
          </w:p>
          <w:p w:rsidR="00BB14AD" w:rsidRPr="00C16F81" w:rsidRDefault="00BB14AD" w:rsidP="00077E42">
            <w:pPr>
              <w:rPr>
                <w:sz w:val="20"/>
                <w:szCs w:val="20"/>
              </w:rPr>
            </w:pPr>
          </w:p>
          <w:p w:rsidR="00BB14AD" w:rsidRPr="00C16F81" w:rsidRDefault="00BB14AD" w:rsidP="00077E42">
            <w:pPr>
              <w:rPr>
                <w:sz w:val="20"/>
                <w:szCs w:val="20"/>
              </w:rPr>
            </w:pPr>
          </w:p>
          <w:p w:rsidR="00BB14AD" w:rsidRPr="00C16F81" w:rsidRDefault="00BB14AD" w:rsidP="00077E42">
            <w:pPr>
              <w:rPr>
                <w:sz w:val="20"/>
                <w:szCs w:val="20"/>
              </w:rPr>
            </w:pPr>
          </w:p>
          <w:p w:rsidR="00BB14AD" w:rsidRPr="00C16F81" w:rsidRDefault="00BB14AD" w:rsidP="00077E42">
            <w:pPr>
              <w:rPr>
                <w:sz w:val="20"/>
                <w:szCs w:val="20"/>
              </w:rPr>
            </w:pPr>
          </w:p>
          <w:p w:rsidR="00BB14AD" w:rsidRPr="00C16F81" w:rsidRDefault="00BB14AD" w:rsidP="00077E42">
            <w:pPr>
              <w:rPr>
                <w:sz w:val="20"/>
                <w:szCs w:val="20"/>
              </w:rPr>
            </w:pPr>
          </w:p>
          <w:p w:rsidR="00BB14AD" w:rsidRPr="00C16F81" w:rsidRDefault="00BB14AD" w:rsidP="00077E42">
            <w:pPr>
              <w:rPr>
                <w:sz w:val="20"/>
                <w:szCs w:val="20"/>
              </w:rPr>
            </w:pPr>
          </w:p>
          <w:p w:rsidR="00BB14AD" w:rsidRPr="00C16F81" w:rsidRDefault="00BB14AD" w:rsidP="00077E42">
            <w:pPr>
              <w:rPr>
                <w:sz w:val="20"/>
                <w:szCs w:val="20"/>
              </w:rPr>
            </w:pPr>
          </w:p>
          <w:p w:rsidR="00791BDE" w:rsidRPr="00C16F81" w:rsidRDefault="00791BDE" w:rsidP="00077E42">
            <w:pPr>
              <w:rPr>
                <w:sz w:val="20"/>
                <w:szCs w:val="20"/>
              </w:rPr>
            </w:pPr>
            <w:r w:rsidRPr="00C16F81">
              <w:rPr>
                <w:color w:val="FF0000"/>
                <w:sz w:val="16"/>
                <w:szCs w:val="16"/>
              </w:rPr>
              <w:t>If available, please supply a copy of the full alarm specification</w:t>
            </w:r>
            <w:r w:rsidRPr="00C16F81">
              <w:rPr>
                <w:sz w:val="20"/>
                <w:szCs w:val="20"/>
              </w:rPr>
              <w:t>.</w:t>
            </w:r>
          </w:p>
        </w:tc>
        <w:tc>
          <w:tcPr>
            <w:tcW w:w="6480" w:type="dxa"/>
            <w:shd w:val="clear" w:color="auto" w:fill="auto"/>
          </w:tcPr>
          <w:p w:rsidR="00791BDE" w:rsidRPr="00C16F81" w:rsidRDefault="00791BDE" w:rsidP="00077E42">
            <w:pPr>
              <w:rPr>
                <w:sz w:val="20"/>
                <w:szCs w:val="20"/>
              </w:rPr>
            </w:pPr>
            <w:r w:rsidRPr="00C16F81">
              <w:rPr>
                <w:sz w:val="20"/>
                <w:szCs w:val="20"/>
              </w:rPr>
              <w:t xml:space="preserve">Water level, flow and pump activity. </w:t>
            </w:r>
          </w:p>
          <w:p w:rsidR="00791BDE" w:rsidRPr="00C16F81" w:rsidRDefault="00791BDE" w:rsidP="00077E42">
            <w:pPr>
              <w:rPr>
                <w:sz w:val="20"/>
                <w:szCs w:val="20"/>
              </w:rPr>
            </w:pPr>
          </w:p>
          <w:p w:rsidR="00791BDE" w:rsidRPr="00C16F81" w:rsidRDefault="00791BDE" w:rsidP="00077E42">
            <w:pPr>
              <w:rPr>
                <w:sz w:val="20"/>
                <w:szCs w:val="20"/>
              </w:rPr>
            </w:pPr>
          </w:p>
          <w:p w:rsidR="00791BDE" w:rsidRPr="00C16F81" w:rsidRDefault="00791BDE" w:rsidP="00077E42">
            <w:pPr>
              <w:rPr>
                <w:sz w:val="20"/>
                <w:szCs w:val="20"/>
              </w:rPr>
            </w:pPr>
          </w:p>
          <w:p w:rsidR="00791BDE" w:rsidRPr="00C16F81" w:rsidRDefault="00791BDE" w:rsidP="00077E42">
            <w:pPr>
              <w:rPr>
                <w:sz w:val="20"/>
                <w:szCs w:val="20"/>
              </w:rPr>
            </w:pPr>
            <w:r w:rsidRPr="00C16F81">
              <w:rPr>
                <w:sz w:val="20"/>
                <w:szCs w:val="20"/>
              </w:rPr>
              <w:t>Dissolved Oxygen Concentration.</w:t>
            </w:r>
          </w:p>
          <w:p w:rsidR="00791BDE" w:rsidRPr="00C16F81" w:rsidRDefault="00791BDE" w:rsidP="00077E42">
            <w:pPr>
              <w:rPr>
                <w:sz w:val="20"/>
                <w:szCs w:val="20"/>
              </w:rPr>
            </w:pPr>
          </w:p>
          <w:p w:rsidR="00791BDE" w:rsidRPr="00C16F81" w:rsidRDefault="00791BDE" w:rsidP="00077E42">
            <w:pPr>
              <w:rPr>
                <w:sz w:val="20"/>
                <w:szCs w:val="20"/>
              </w:rPr>
            </w:pPr>
          </w:p>
          <w:p w:rsidR="00791BDE" w:rsidRPr="00C16F81" w:rsidRDefault="00791BDE" w:rsidP="00077E42">
            <w:pPr>
              <w:rPr>
                <w:sz w:val="20"/>
                <w:szCs w:val="20"/>
              </w:rPr>
            </w:pPr>
          </w:p>
          <w:p w:rsidR="00791BDE" w:rsidRPr="00C16F81" w:rsidRDefault="00791BDE" w:rsidP="00077E42">
            <w:pPr>
              <w:rPr>
                <w:sz w:val="20"/>
                <w:szCs w:val="20"/>
              </w:rPr>
            </w:pPr>
            <w:r w:rsidRPr="00C16F81">
              <w:rPr>
                <w:sz w:val="20"/>
                <w:szCs w:val="20"/>
              </w:rPr>
              <w:t>Electricity supply/generator function.</w:t>
            </w:r>
          </w:p>
          <w:p w:rsidR="00791BDE" w:rsidRPr="00C16F81" w:rsidRDefault="00791BDE" w:rsidP="00077E42">
            <w:pPr>
              <w:rPr>
                <w:sz w:val="20"/>
                <w:szCs w:val="20"/>
              </w:rPr>
            </w:pPr>
          </w:p>
          <w:p w:rsidR="00791BDE" w:rsidRPr="00C16F81" w:rsidRDefault="00791BDE" w:rsidP="00077E42">
            <w:pPr>
              <w:rPr>
                <w:sz w:val="20"/>
                <w:szCs w:val="20"/>
              </w:rPr>
            </w:pPr>
          </w:p>
          <w:p w:rsidR="00791BDE" w:rsidRPr="00C16F81" w:rsidRDefault="00791BDE" w:rsidP="00077E42">
            <w:pPr>
              <w:rPr>
                <w:sz w:val="20"/>
                <w:szCs w:val="20"/>
              </w:rPr>
            </w:pPr>
          </w:p>
          <w:p w:rsidR="00791BDE" w:rsidRPr="00C16F81" w:rsidRDefault="00791BDE" w:rsidP="00077E42">
            <w:pPr>
              <w:rPr>
                <w:sz w:val="20"/>
                <w:szCs w:val="20"/>
              </w:rPr>
            </w:pPr>
            <w:r w:rsidRPr="00C16F81">
              <w:rPr>
                <w:sz w:val="20"/>
                <w:szCs w:val="20"/>
              </w:rPr>
              <w:t>Water temperature</w:t>
            </w:r>
          </w:p>
          <w:p w:rsidR="00791BDE" w:rsidRPr="00C16F81" w:rsidRDefault="00791BDE" w:rsidP="00077E42">
            <w:pPr>
              <w:rPr>
                <w:sz w:val="20"/>
                <w:szCs w:val="20"/>
              </w:rPr>
            </w:pPr>
          </w:p>
          <w:p w:rsidR="00791BDE" w:rsidRPr="00C16F81" w:rsidRDefault="00791BDE" w:rsidP="00077E42">
            <w:pPr>
              <w:rPr>
                <w:sz w:val="20"/>
                <w:szCs w:val="20"/>
              </w:rPr>
            </w:pPr>
          </w:p>
          <w:p w:rsidR="00791BDE" w:rsidRPr="00C16F81" w:rsidRDefault="00791BDE" w:rsidP="00077E42">
            <w:pPr>
              <w:rPr>
                <w:sz w:val="20"/>
                <w:szCs w:val="20"/>
              </w:rPr>
            </w:pPr>
          </w:p>
          <w:p w:rsidR="00791BDE" w:rsidRPr="00C16F81" w:rsidRDefault="00791BDE" w:rsidP="00077E42">
            <w:pPr>
              <w:rPr>
                <w:sz w:val="20"/>
                <w:szCs w:val="20"/>
              </w:rPr>
            </w:pPr>
            <w:r w:rsidRPr="00C16F81">
              <w:rPr>
                <w:sz w:val="20"/>
                <w:szCs w:val="20"/>
              </w:rPr>
              <w:t>Any other parameters.</w:t>
            </w:r>
          </w:p>
          <w:p w:rsidR="00791BDE" w:rsidRPr="00C16F81" w:rsidRDefault="00791BDE" w:rsidP="00077E42">
            <w:pPr>
              <w:rPr>
                <w:sz w:val="20"/>
                <w:szCs w:val="20"/>
              </w:rPr>
            </w:pPr>
          </w:p>
          <w:p w:rsidR="00791BDE" w:rsidRPr="00C16F81" w:rsidRDefault="00791BDE" w:rsidP="00077E42">
            <w:pPr>
              <w:rPr>
                <w:sz w:val="20"/>
                <w:szCs w:val="20"/>
              </w:rPr>
            </w:pPr>
          </w:p>
          <w:p w:rsidR="00EF0238" w:rsidRPr="00C16F81" w:rsidRDefault="00EF0238" w:rsidP="00077E42">
            <w:pPr>
              <w:rPr>
                <w:sz w:val="20"/>
                <w:szCs w:val="20"/>
              </w:rPr>
            </w:pPr>
          </w:p>
        </w:tc>
      </w:tr>
      <w:tr w:rsidR="00791BDE" w:rsidRPr="00C16F81" w:rsidTr="00C16F81">
        <w:tc>
          <w:tcPr>
            <w:tcW w:w="3888" w:type="dxa"/>
            <w:shd w:val="clear" w:color="auto" w:fill="auto"/>
          </w:tcPr>
          <w:p w:rsidR="00791BDE" w:rsidRPr="00C16F81" w:rsidRDefault="00791BDE" w:rsidP="00F875F9">
            <w:pPr>
              <w:rPr>
                <w:sz w:val="20"/>
                <w:szCs w:val="20"/>
              </w:rPr>
            </w:pPr>
            <w:r w:rsidRPr="00C16F81">
              <w:rPr>
                <w:sz w:val="20"/>
                <w:szCs w:val="20"/>
              </w:rPr>
              <w:t>How does the alarm alert you to a problem, particularly outside working hours?</w:t>
            </w:r>
          </w:p>
          <w:p w:rsidR="00791BDE" w:rsidRDefault="00791BDE" w:rsidP="00F875F9">
            <w:pPr>
              <w:rPr>
                <w:sz w:val="20"/>
                <w:szCs w:val="20"/>
              </w:rPr>
            </w:pPr>
          </w:p>
          <w:p w:rsidR="006153C2" w:rsidRPr="00C16F81" w:rsidRDefault="006153C2" w:rsidP="00F875F9">
            <w:pPr>
              <w:rPr>
                <w:sz w:val="20"/>
                <w:szCs w:val="20"/>
              </w:rPr>
            </w:pPr>
          </w:p>
          <w:p w:rsidR="009E448C" w:rsidRPr="00C16F81" w:rsidRDefault="009E448C" w:rsidP="00F875F9">
            <w:pPr>
              <w:rPr>
                <w:sz w:val="20"/>
                <w:szCs w:val="20"/>
              </w:rPr>
            </w:pPr>
          </w:p>
        </w:tc>
        <w:tc>
          <w:tcPr>
            <w:tcW w:w="6480" w:type="dxa"/>
            <w:shd w:val="clear" w:color="auto" w:fill="auto"/>
          </w:tcPr>
          <w:p w:rsidR="00791BDE" w:rsidRPr="00C16F81" w:rsidRDefault="00791BDE" w:rsidP="00077E42">
            <w:pPr>
              <w:rPr>
                <w:sz w:val="20"/>
                <w:szCs w:val="20"/>
              </w:rPr>
            </w:pPr>
          </w:p>
        </w:tc>
      </w:tr>
      <w:tr w:rsidR="00791BDE" w:rsidRPr="00C16F81" w:rsidTr="00C16F81">
        <w:tc>
          <w:tcPr>
            <w:tcW w:w="3888" w:type="dxa"/>
            <w:shd w:val="clear" w:color="auto" w:fill="auto"/>
          </w:tcPr>
          <w:p w:rsidR="00791BDE" w:rsidRPr="00C16F81" w:rsidRDefault="00791BDE" w:rsidP="00077E42">
            <w:pPr>
              <w:rPr>
                <w:sz w:val="20"/>
                <w:szCs w:val="20"/>
              </w:rPr>
            </w:pPr>
            <w:r w:rsidRPr="00C16F81">
              <w:rPr>
                <w:sz w:val="20"/>
                <w:szCs w:val="20"/>
              </w:rPr>
              <w:t>When was your alarm installed and by whom?</w:t>
            </w:r>
          </w:p>
          <w:p w:rsidR="00791BDE" w:rsidRPr="00C16F81" w:rsidRDefault="00791BDE" w:rsidP="00077E42">
            <w:pPr>
              <w:rPr>
                <w:sz w:val="20"/>
                <w:szCs w:val="20"/>
              </w:rPr>
            </w:pPr>
          </w:p>
          <w:p w:rsidR="00791BDE" w:rsidRPr="00C16F81" w:rsidRDefault="00791BDE" w:rsidP="00077E42">
            <w:pPr>
              <w:rPr>
                <w:sz w:val="20"/>
                <w:szCs w:val="20"/>
              </w:rPr>
            </w:pPr>
          </w:p>
        </w:tc>
        <w:tc>
          <w:tcPr>
            <w:tcW w:w="6480" w:type="dxa"/>
            <w:shd w:val="clear" w:color="auto" w:fill="auto"/>
          </w:tcPr>
          <w:p w:rsidR="00791BDE" w:rsidRPr="00C16F81" w:rsidRDefault="00791BDE" w:rsidP="00077E42">
            <w:pPr>
              <w:rPr>
                <w:sz w:val="20"/>
                <w:szCs w:val="20"/>
              </w:rPr>
            </w:pPr>
          </w:p>
        </w:tc>
      </w:tr>
      <w:tr w:rsidR="00791BDE" w:rsidRPr="00C16F81" w:rsidTr="00C16F81">
        <w:tc>
          <w:tcPr>
            <w:tcW w:w="3888" w:type="dxa"/>
            <w:shd w:val="clear" w:color="auto" w:fill="auto"/>
          </w:tcPr>
          <w:p w:rsidR="00791BDE" w:rsidRPr="00C16F81" w:rsidRDefault="00791BDE" w:rsidP="00077E42">
            <w:pPr>
              <w:rPr>
                <w:sz w:val="20"/>
                <w:szCs w:val="20"/>
              </w:rPr>
            </w:pPr>
            <w:r w:rsidRPr="00C16F81">
              <w:rPr>
                <w:sz w:val="20"/>
                <w:szCs w:val="20"/>
              </w:rPr>
              <w:t>How often is it tested and serviced and by whom?  Is there a maintenance contract with this company?</w:t>
            </w:r>
          </w:p>
          <w:p w:rsidR="00791BDE" w:rsidRPr="00C16F81" w:rsidRDefault="00791BDE" w:rsidP="00077E42">
            <w:pPr>
              <w:rPr>
                <w:sz w:val="20"/>
                <w:szCs w:val="20"/>
              </w:rPr>
            </w:pPr>
          </w:p>
        </w:tc>
        <w:tc>
          <w:tcPr>
            <w:tcW w:w="6480" w:type="dxa"/>
            <w:shd w:val="clear" w:color="auto" w:fill="auto"/>
          </w:tcPr>
          <w:p w:rsidR="00791BDE" w:rsidRPr="00C16F81" w:rsidRDefault="00791BDE" w:rsidP="00077E42">
            <w:pPr>
              <w:rPr>
                <w:sz w:val="20"/>
                <w:szCs w:val="20"/>
              </w:rPr>
            </w:pPr>
          </w:p>
        </w:tc>
      </w:tr>
      <w:tr w:rsidR="00791BDE" w:rsidRPr="00C16F81" w:rsidTr="00C16F81">
        <w:tc>
          <w:tcPr>
            <w:tcW w:w="3888" w:type="dxa"/>
            <w:shd w:val="clear" w:color="auto" w:fill="auto"/>
          </w:tcPr>
          <w:p w:rsidR="00791BDE" w:rsidRPr="00C16F81" w:rsidRDefault="00791BDE" w:rsidP="00077E42">
            <w:pPr>
              <w:rPr>
                <w:sz w:val="20"/>
                <w:szCs w:val="20"/>
              </w:rPr>
            </w:pPr>
            <w:r w:rsidRPr="00C16F81">
              <w:rPr>
                <w:sz w:val="20"/>
                <w:szCs w:val="20"/>
              </w:rPr>
              <w:t>How many separate supply pipes/channels are there from the water source to the farm?</w:t>
            </w:r>
          </w:p>
          <w:p w:rsidR="00791BDE" w:rsidRDefault="00791BDE" w:rsidP="00077E42">
            <w:pPr>
              <w:rPr>
                <w:sz w:val="20"/>
                <w:szCs w:val="20"/>
              </w:rPr>
            </w:pPr>
          </w:p>
          <w:p w:rsidR="006153C2" w:rsidRPr="00C16F81" w:rsidRDefault="006153C2" w:rsidP="00077E42">
            <w:pPr>
              <w:rPr>
                <w:sz w:val="20"/>
                <w:szCs w:val="20"/>
              </w:rPr>
            </w:pPr>
          </w:p>
          <w:p w:rsidR="00791BDE" w:rsidRPr="00C16F81" w:rsidRDefault="00791BDE" w:rsidP="00077E42">
            <w:pPr>
              <w:rPr>
                <w:sz w:val="20"/>
                <w:szCs w:val="20"/>
              </w:rPr>
            </w:pPr>
          </w:p>
        </w:tc>
        <w:tc>
          <w:tcPr>
            <w:tcW w:w="6480" w:type="dxa"/>
            <w:shd w:val="clear" w:color="auto" w:fill="auto"/>
          </w:tcPr>
          <w:p w:rsidR="00791BDE" w:rsidRPr="00C16F81" w:rsidRDefault="00791BDE" w:rsidP="00077E42">
            <w:pPr>
              <w:rPr>
                <w:sz w:val="20"/>
                <w:szCs w:val="20"/>
              </w:rPr>
            </w:pPr>
          </w:p>
        </w:tc>
      </w:tr>
      <w:tr w:rsidR="00791BDE" w:rsidRPr="00C16F81" w:rsidTr="00C16F81">
        <w:tc>
          <w:tcPr>
            <w:tcW w:w="3888" w:type="dxa"/>
            <w:shd w:val="clear" w:color="auto" w:fill="auto"/>
          </w:tcPr>
          <w:p w:rsidR="00791BDE" w:rsidRPr="00C16F81" w:rsidRDefault="00791BDE" w:rsidP="00F875F9">
            <w:pPr>
              <w:rPr>
                <w:sz w:val="20"/>
                <w:szCs w:val="20"/>
              </w:rPr>
            </w:pPr>
            <w:r w:rsidRPr="00C16F81">
              <w:rPr>
                <w:sz w:val="20"/>
                <w:szCs w:val="20"/>
              </w:rPr>
              <w:t>Please describe how the power is supplied to the site(s).  If through overhead lines, please describe the approximate length of these lines.</w:t>
            </w:r>
          </w:p>
          <w:p w:rsidR="00791BDE" w:rsidRPr="00C16F81" w:rsidRDefault="00791BDE" w:rsidP="00077E42">
            <w:pPr>
              <w:rPr>
                <w:color w:val="FF0000"/>
                <w:sz w:val="16"/>
                <w:szCs w:val="16"/>
              </w:rPr>
            </w:pPr>
            <w:r w:rsidRPr="00C16F81">
              <w:rPr>
                <w:color w:val="FF0000"/>
                <w:sz w:val="16"/>
                <w:szCs w:val="16"/>
              </w:rPr>
              <w:t>If your farm is gravity fed, please answer n/a to this question.</w:t>
            </w:r>
          </w:p>
          <w:p w:rsidR="00BB14AD" w:rsidRPr="00C16F81" w:rsidRDefault="00BB14AD" w:rsidP="00077E42">
            <w:pPr>
              <w:rPr>
                <w:color w:val="FF0000"/>
                <w:sz w:val="20"/>
                <w:szCs w:val="20"/>
              </w:rPr>
            </w:pPr>
          </w:p>
        </w:tc>
        <w:tc>
          <w:tcPr>
            <w:tcW w:w="6480" w:type="dxa"/>
            <w:shd w:val="clear" w:color="auto" w:fill="auto"/>
          </w:tcPr>
          <w:p w:rsidR="00791BDE" w:rsidRPr="00C16F81" w:rsidRDefault="00791BDE" w:rsidP="00077E42">
            <w:pPr>
              <w:rPr>
                <w:sz w:val="20"/>
                <w:szCs w:val="20"/>
              </w:rPr>
            </w:pPr>
          </w:p>
        </w:tc>
      </w:tr>
      <w:tr w:rsidR="00791BDE" w:rsidRPr="00C16F81" w:rsidTr="00C16F81">
        <w:tc>
          <w:tcPr>
            <w:tcW w:w="3888" w:type="dxa"/>
            <w:shd w:val="clear" w:color="auto" w:fill="auto"/>
          </w:tcPr>
          <w:p w:rsidR="00791BDE" w:rsidRPr="00C16F81" w:rsidRDefault="00791BDE" w:rsidP="00077E42">
            <w:pPr>
              <w:rPr>
                <w:sz w:val="20"/>
                <w:szCs w:val="20"/>
              </w:rPr>
            </w:pPr>
            <w:r w:rsidRPr="00C16F81">
              <w:rPr>
                <w:sz w:val="20"/>
                <w:szCs w:val="20"/>
              </w:rPr>
              <w:lastRenderedPageBreak/>
              <w:t>What standby systems are available in event of pump failure and/or loss of mains electricity supply?</w:t>
            </w:r>
          </w:p>
          <w:p w:rsidR="00791BDE" w:rsidRPr="00C16F81" w:rsidRDefault="00791BDE" w:rsidP="00077E42">
            <w:pPr>
              <w:rPr>
                <w:color w:val="FF0000"/>
                <w:sz w:val="16"/>
                <w:szCs w:val="16"/>
              </w:rPr>
            </w:pPr>
            <w:r w:rsidRPr="00C16F81">
              <w:rPr>
                <w:color w:val="FF0000"/>
                <w:sz w:val="16"/>
                <w:szCs w:val="16"/>
              </w:rPr>
              <w:t>If your farm is gravity fed, please answer n/a to this question.</w:t>
            </w:r>
          </w:p>
          <w:p w:rsidR="00BB14AD" w:rsidRPr="00C16F81" w:rsidRDefault="00BB14AD" w:rsidP="00077E42">
            <w:pPr>
              <w:rPr>
                <w:color w:val="FF0000"/>
                <w:sz w:val="20"/>
                <w:szCs w:val="20"/>
              </w:rPr>
            </w:pPr>
          </w:p>
        </w:tc>
        <w:tc>
          <w:tcPr>
            <w:tcW w:w="6480" w:type="dxa"/>
            <w:shd w:val="clear" w:color="auto" w:fill="auto"/>
          </w:tcPr>
          <w:p w:rsidR="00791BDE" w:rsidRPr="00C16F81" w:rsidRDefault="00791BDE" w:rsidP="00077E42">
            <w:pPr>
              <w:rPr>
                <w:sz w:val="20"/>
                <w:szCs w:val="20"/>
              </w:rPr>
            </w:pPr>
          </w:p>
        </w:tc>
      </w:tr>
      <w:tr w:rsidR="00791BDE" w:rsidRPr="00C16F81" w:rsidTr="00C16F81">
        <w:tc>
          <w:tcPr>
            <w:tcW w:w="3888" w:type="dxa"/>
            <w:shd w:val="clear" w:color="auto" w:fill="auto"/>
          </w:tcPr>
          <w:p w:rsidR="00791BDE" w:rsidRPr="00C16F81" w:rsidRDefault="00791BDE" w:rsidP="00077E42">
            <w:pPr>
              <w:rPr>
                <w:sz w:val="20"/>
                <w:szCs w:val="20"/>
              </w:rPr>
            </w:pPr>
            <w:r w:rsidRPr="00C16F81">
              <w:rPr>
                <w:sz w:val="20"/>
                <w:szCs w:val="20"/>
              </w:rPr>
              <w:t>Are your generators automatically activated by mains power failure or do they have to be started manually?</w:t>
            </w:r>
          </w:p>
          <w:p w:rsidR="00791BDE" w:rsidRPr="00C16F81" w:rsidRDefault="00791BDE" w:rsidP="00077E42">
            <w:pPr>
              <w:rPr>
                <w:color w:val="FF0000"/>
                <w:sz w:val="16"/>
                <w:szCs w:val="16"/>
              </w:rPr>
            </w:pPr>
            <w:r w:rsidRPr="00C16F81">
              <w:rPr>
                <w:color w:val="FF0000"/>
                <w:sz w:val="16"/>
                <w:szCs w:val="16"/>
              </w:rPr>
              <w:t>If your farm is gravity fed, please answer n/a to this question.</w:t>
            </w:r>
          </w:p>
          <w:p w:rsidR="00BB14AD" w:rsidRPr="00C16F81" w:rsidRDefault="00BB14AD" w:rsidP="00077E42">
            <w:pPr>
              <w:rPr>
                <w:color w:val="FF0000"/>
                <w:sz w:val="20"/>
                <w:szCs w:val="20"/>
              </w:rPr>
            </w:pPr>
          </w:p>
        </w:tc>
        <w:tc>
          <w:tcPr>
            <w:tcW w:w="6480" w:type="dxa"/>
            <w:shd w:val="clear" w:color="auto" w:fill="auto"/>
          </w:tcPr>
          <w:p w:rsidR="00791BDE" w:rsidRPr="00C16F81" w:rsidRDefault="00791BDE" w:rsidP="00077E42">
            <w:pPr>
              <w:rPr>
                <w:sz w:val="20"/>
                <w:szCs w:val="20"/>
              </w:rPr>
            </w:pPr>
          </w:p>
        </w:tc>
      </w:tr>
      <w:tr w:rsidR="00791BDE" w:rsidRPr="00C16F81" w:rsidTr="00C16F81">
        <w:tc>
          <w:tcPr>
            <w:tcW w:w="3888" w:type="dxa"/>
            <w:shd w:val="clear" w:color="auto" w:fill="auto"/>
          </w:tcPr>
          <w:p w:rsidR="00791BDE" w:rsidRPr="00C16F81" w:rsidRDefault="00791BDE" w:rsidP="00077E42">
            <w:pPr>
              <w:rPr>
                <w:sz w:val="20"/>
                <w:szCs w:val="20"/>
              </w:rPr>
            </w:pPr>
            <w:r w:rsidRPr="00C16F81">
              <w:rPr>
                <w:sz w:val="20"/>
                <w:szCs w:val="20"/>
              </w:rPr>
              <w:t xml:space="preserve">How often are your generators tested?  </w:t>
            </w:r>
          </w:p>
          <w:p w:rsidR="00791BDE" w:rsidRPr="00C16F81" w:rsidRDefault="00791BDE" w:rsidP="00077E42">
            <w:pPr>
              <w:rPr>
                <w:sz w:val="20"/>
                <w:szCs w:val="20"/>
              </w:rPr>
            </w:pPr>
            <w:r w:rsidRPr="00C16F81">
              <w:rPr>
                <w:sz w:val="20"/>
                <w:szCs w:val="20"/>
              </w:rPr>
              <w:t>Are they run under load during testing and is a test log kept?</w:t>
            </w:r>
          </w:p>
          <w:p w:rsidR="00791BDE" w:rsidRPr="00C16F81" w:rsidRDefault="00791BDE" w:rsidP="00077E42">
            <w:pPr>
              <w:rPr>
                <w:color w:val="FF0000"/>
                <w:sz w:val="16"/>
                <w:szCs w:val="16"/>
              </w:rPr>
            </w:pPr>
            <w:r w:rsidRPr="00C16F81">
              <w:rPr>
                <w:color w:val="FF0000"/>
                <w:sz w:val="16"/>
                <w:szCs w:val="16"/>
              </w:rPr>
              <w:t>If your farm is gravity fed, please answer n/a to this question.</w:t>
            </w:r>
          </w:p>
          <w:p w:rsidR="009E448C" w:rsidRPr="00C16F81" w:rsidRDefault="009E448C" w:rsidP="00077E42">
            <w:pPr>
              <w:rPr>
                <w:color w:val="FF0000"/>
                <w:sz w:val="20"/>
                <w:szCs w:val="20"/>
              </w:rPr>
            </w:pPr>
          </w:p>
        </w:tc>
        <w:tc>
          <w:tcPr>
            <w:tcW w:w="6480" w:type="dxa"/>
            <w:shd w:val="clear" w:color="auto" w:fill="auto"/>
          </w:tcPr>
          <w:p w:rsidR="00791BDE" w:rsidRPr="00C16F81" w:rsidRDefault="00791BDE" w:rsidP="00077E42">
            <w:pPr>
              <w:rPr>
                <w:sz w:val="20"/>
                <w:szCs w:val="20"/>
              </w:rPr>
            </w:pPr>
          </w:p>
        </w:tc>
      </w:tr>
      <w:tr w:rsidR="00791BDE" w:rsidRPr="00C16F81" w:rsidTr="00C16F81">
        <w:tc>
          <w:tcPr>
            <w:tcW w:w="3888" w:type="dxa"/>
            <w:shd w:val="clear" w:color="auto" w:fill="auto"/>
          </w:tcPr>
          <w:p w:rsidR="00791BDE" w:rsidRPr="00C16F81" w:rsidRDefault="00791BDE" w:rsidP="00077E42">
            <w:pPr>
              <w:rPr>
                <w:sz w:val="20"/>
                <w:szCs w:val="20"/>
              </w:rPr>
            </w:pPr>
            <w:r w:rsidRPr="00C16F81">
              <w:rPr>
                <w:sz w:val="20"/>
                <w:szCs w:val="20"/>
              </w:rPr>
              <w:t>What design features and other measures are utilised to prevent blockage of the water source, inlet screens, pipes and valves?</w:t>
            </w:r>
          </w:p>
          <w:p w:rsidR="00BB14AD" w:rsidRPr="00C16F81" w:rsidRDefault="00BB14AD" w:rsidP="00077E42">
            <w:pPr>
              <w:rPr>
                <w:sz w:val="20"/>
                <w:szCs w:val="20"/>
              </w:rPr>
            </w:pPr>
          </w:p>
        </w:tc>
        <w:tc>
          <w:tcPr>
            <w:tcW w:w="6480" w:type="dxa"/>
            <w:shd w:val="clear" w:color="auto" w:fill="auto"/>
          </w:tcPr>
          <w:p w:rsidR="00791BDE" w:rsidRPr="00C16F81" w:rsidRDefault="00791BDE" w:rsidP="00077E42">
            <w:pPr>
              <w:rPr>
                <w:sz w:val="20"/>
                <w:szCs w:val="20"/>
              </w:rPr>
            </w:pPr>
          </w:p>
        </w:tc>
      </w:tr>
      <w:tr w:rsidR="00791BDE" w:rsidRPr="00C16F81" w:rsidTr="00C16F81">
        <w:tc>
          <w:tcPr>
            <w:tcW w:w="3888" w:type="dxa"/>
            <w:shd w:val="clear" w:color="auto" w:fill="auto"/>
          </w:tcPr>
          <w:p w:rsidR="00791BDE" w:rsidRPr="00C16F81" w:rsidRDefault="00791BDE" w:rsidP="00077E42">
            <w:pPr>
              <w:rPr>
                <w:sz w:val="20"/>
                <w:szCs w:val="20"/>
              </w:rPr>
            </w:pPr>
            <w:r w:rsidRPr="00C16F81">
              <w:rPr>
                <w:sz w:val="20"/>
                <w:szCs w:val="20"/>
              </w:rPr>
              <w:t>How many pumps are utilised, which sections of the farm do they supply and what is their individual capacity?</w:t>
            </w:r>
          </w:p>
          <w:p w:rsidR="00791BDE" w:rsidRPr="00C16F81" w:rsidRDefault="00791BDE" w:rsidP="00077E42">
            <w:pPr>
              <w:rPr>
                <w:sz w:val="20"/>
                <w:szCs w:val="20"/>
              </w:rPr>
            </w:pPr>
            <w:r w:rsidRPr="00C16F81">
              <w:rPr>
                <w:color w:val="FF0000"/>
                <w:sz w:val="16"/>
                <w:szCs w:val="16"/>
              </w:rPr>
              <w:t>If your farm is gravity fed, please answer n/a to this question.</w:t>
            </w:r>
          </w:p>
          <w:p w:rsidR="00791BDE" w:rsidRPr="00C16F81" w:rsidRDefault="00791BDE" w:rsidP="00077E42">
            <w:pPr>
              <w:rPr>
                <w:sz w:val="20"/>
                <w:szCs w:val="20"/>
              </w:rPr>
            </w:pPr>
            <w:r w:rsidRPr="00C16F81">
              <w:rPr>
                <w:sz w:val="20"/>
                <w:szCs w:val="20"/>
              </w:rPr>
              <w:t xml:space="preserve">  </w:t>
            </w:r>
          </w:p>
        </w:tc>
        <w:tc>
          <w:tcPr>
            <w:tcW w:w="6480" w:type="dxa"/>
            <w:shd w:val="clear" w:color="auto" w:fill="auto"/>
          </w:tcPr>
          <w:p w:rsidR="00791BDE" w:rsidRPr="00C16F81" w:rsidRDefault="00791BDE" w:rsidP="00077E42">
            <w:pPr>
              <w:rPr>
                <w:sz w:val="20"/>
                <w:szCs w:val="20"/>
              </w:rPr>
            </w:pPr>
          </w:p>
        </w:tc>
      </w:tr>
      <w:tr w:rsidR="00791BDE" w:rsidRPr="00C16F81" w:rsidTr="00C16F81">
        <w:tc>
          <w:tcPr>
            <w:tcW w:w="3888" w:type="dxa"/>
            <w:shd w:val="clear" w:color="auto" w:fill="auto"/>
          </w:tcPr>
          <w:p w:rsidR="00791BDE" w:rsidRPr="00C16F81" w:rsidRDefault="00791BDE" w:rsidP="009A1330">
            <w:pPr>
              <w:rPr>
                <w:sz w:val="20"/>
                <w:szCs w:val="20"/>
              </w:rPr>
            </w:pPr>
            <w:r w:rsidRPr="00C16F81">
              <w:rPr>
                <w:sz w:val="20"/>
                <w:szCs w:val="20"/>
              </w:rPr>
              <w:t>Do you rely on all these pumps for normal operation?  If not, what is the inbuilt overcapacity of the system?</w:t>
            </w:r>
          </w:p>
          <w:p w:rsidR="00791BDE" w:rsidRPr="00C16F81" w:rsidRDefault="00791BDE" w:rsidP="00077E42">
            <w:pPr>
              <w:rPr>
                <w:color w:val="FF0000"/>
                <w:sz w:val="16"/>
                <w:szCs w:val="16"/>
              </w:rPr>
            </w:pPr>
            <w:r w:rsidRPr="00C16F81">
              <w:rPr>
                <w:color w:val="FF0000"/>
                <w:sz w:val="16"/>
                <w:szCs w:val="16"/>
              </w:rPr>
              <w:t>If your farm is gravity fed, please answer n/a to this question.</w:t>
            </w:r>
          </w:p>
          <w:p w:rsidR="00BB14AD" w:rsidRPr="00C16F81" w:rsidRDefault="00BB14AD" w:rsidP="00077E42">
            <w:pPr>
              <w:rPr>
                <w:sz w:val="20"/>
                <w:szCs w:val="20"/>
              </w:rPr>
            </w:pPr>
          </w:p>
        </w:tc>
        <w:tc>
          <w:tcPr>
            <w:tcW w:w="6480" w:type="dxa"/>
            <w:shd w:val="clear" w:color="auto" w:fill="auto"/>
          </w:tcPr>
          <w:p w:rsidR="00791BDE" w:rsidRPr="00C16F81" w:rsidRDefault="00791BDE" w:rsidP="00077E42">
            <w:pPr>
              <w:rPr>
                <w:sz w:val="20"/>
                <w:szCs w:val="20"/>
              </w:rPr>
            </w:pPr>
          </w:p>
        </w:tc>
      </w:tr>
      <w:tr w:rsidR="00791BDE" w:rsidRPr="00C16F81" w:rsidTr="00C16F81">
        <w:tc>
          <w:tcPr>
            <w:tcW w:w="3888" w:type="dxa"/>
            <w:shd w:val="clear" w:color="auto" w:fill="auto"/>
          </w:tcPr>
          <w:p w:rsidR="00791BDE" w:rsidRPr="00C16F81" w:rsidRDefault="00791BDE" w:rsidP="00077E42">
            <w:pPr>
              <w:rPr>
                <w:sz w:val="20"/>
                <w:szCs w:val="20"/>
              </w:rPr>
            </w:pPr>
            <w:r w:rsidRPr="00C16F81">
              <w:rPr>
                <w:sz w:val="20"/>
                <w:szCs w:val="20"/>
              </w:rPr>
              <w:t>How long would it take you to replace a pump outside working hours and is your staff able to do this?</w:t>
            </w:r>
          </w:p>
          <w:p w:rsidR="00791BDE" w:rsidRPr="00C16F81" w:rsidRDefault="00791BDE" w:rsidP="00077E42">
            <w:pPr>
              <w:rPr>
                <w:sz w:val="20"/>
                <w:szCs w:val="20"/>
              </w:rPr>
            </w:pPr>
          </w:p>
          <w:p w:rsidR="00791BDE" w:rsidRPr="00C16F81" w:rsidRDefault="00791BDE" w:rsidP="00077E42">
            <w:pPr>
              <w:rPr>
                <w:sz w:val="20"/>
                <w:szCs w:val="20"/>
              </w:rPr>
            </w:pPr>
            <w:r w:rsidRPr="00C16F81">
              <w:rPr>
                <w:sz w:val="20"/>
                <w:szCs w:val="20"/>
              </w:rPr>
              <w:t>Do you carry an adequate stock of spares for pumps and other essential machinery?</w:t>
            </w:r>
          </w:p>
          <w:p w:rsidR="00791BDE" w:rsidRPr="00C16F81" w:rsidRDefault="00791BDE" w:rsidP="00077E42">
            <w:pPr>
              <w:rPr>
                <w:color w:val="FF0000"/>
                <w:sz w:val="16"/>
                <w:szCs w:val="16"/>
              </w:rPr>
            </w:pPr>
            <w:r w:rsidRPr="00C16F81">
              <w:rPr>
                <w:color w:val="FF0000"/>
                <w:sz w:val="16"/>
                <w:szCs w:val="16"/>
              </w:rPr>
              <w:t>If your farm is gravity fed, please answer n/a to this question.</w:t>
            </w:r>
          </w:p>
          <w:p w:rsidR="00BB14AD" w:rsidRPr="00C16F81" w:rsidRDefault="00BB14AD" w:rsidP="00077E42">
            <w:pPr>
              <w:rPr>
                <w:sz w:val="20"/>
                <w:szCs w:val="20"/>
              </w:rPr>
            </w:pPr>
          </w:p>
        </w:tc>
        <w:tc>
          <w:tcPr>
            <w:tcW w:w="6480" w:type="dxa"/>
            <w:shd w:val="clear" w:color="auto" w:fill="auto"/>
          </w:tcPr>
          <w:p w:rsidR="00791BDE" w:rsidRPr="00C16F81" w:rsidRDefault="00791BDE" w:rsidP="00077E42">
            <w:pPr>
              <w:rPr>
                <w:sz w:val="20"/>
                <w:szCs w:val="20"/>
              </w:rPr>
            </w:pPr>
          </w:p>
        </w:tc>
      </w:tr>
      <w:tr w:rsidR="00791BDE" w:rsidRPr="00C16F81" w:rsidTr="00C16F81">
        <w:tc>
          <w:tcPr>
            <w:tcW w:w="3888" w:type="dxa"/>
            <w:shd w:val="clear" w:color="auto" w:fill="auto"/>
          </w:tcPr>
          <w:p w:rsidR="00791BDE" w:rsidRPr="00C16F81" w:rsidRDefault="00791BDE" w:rsidP="00077E42">
            <w:pPr>
              <w:rPr>
                <w:sz w:val="20"/>
                <w:szCs w:val="20"/>
              </w:rPr>
            </w:pPr>
            <w:r w:rsidRPr="00C16F81">
              <w:rPr>
                <w:sz w:val="20"/>
                <w:szCs w:val="20"/>
              </w:rPr>
              <w:t>Please provide details of further life support systems or strategies that are available to you in an emergency.</w:t>
            </w:r>
          </w:p>
          <w:p w:rsidR="00791BDE" w:rsidRPr="00C16F81" w:rsidRDefault="00791BDE" w:rsidP="00077E42">
            <w:pPr>
              <w:rPr>
                <w:sz w:val="20"/>
                <w:szCs w:val="20"/>
              </w:rPr>
            </w:pPr>
          </w:p>
          <w:p w:rsidR="00BB14AD" w:rsidRPr="00C16F81" w:rsidRDefault="00BB14AD" w:rsidP="00077E42">
            <w:pPr>
              <w:rPr>
                <w:sz w:val="20"/>
                <w:szCs w:val="20"/>
              </w:rPr>
            </w:pPr>
          </w:p>
          <w:p w:rsidR="00791BDE" w:rsidRPr="00C16F81" w:rsidRDefault="00791BDE" w:rsidP="00791BDE">
            <w:pPr>
              <w:rPr>
                <w:color w:val="FF0000"/>
                <w:sz w:val="16"/>
                <w:szCs w:val="16"/>
              </w:rPr>
            </w:pPr>
            <w:r w:rsidRPr="00C16F81">
              <w:rPr>
                <w:color w:val="FF0000"/>
                <w:sz w:val="16"/>
                <w:szCs w:val="16"/>
              </w:rPr>
              <w:t>See Guidance Note 15</w:t>
            </w:r>
          </w:p>
          <w:p w:rsidR="00791BDE" w:rsidRPr="00C16F81" w:rsidRDefault="00791BDE" w:rsidP="00077E42">
            <w:pPr>
              <w:rPr>
                <w:sz w:val="20"/>
                <w:szCs w:val="20"/>
              </w:rPr>
            </w:pPr>
          </w:p>
        </w:tc>
        <w:tc>
          <w:tcPr>
            <w:tcW w:w="6480" w:type="dxa"/>
            <w:shd w:val="clear" w:color="auto" w:fill="auto"/>
          </w:tcPr>
          <w:p w:rsidR="00791BDE" w:rsidRPr="00C16F81" w:rsidRDefault="00791BDE" w:rsidP="00077E42">
            <w:pPr>
              <w:rPr>
                <w:sz w:val="20"/>
                <w:szCs w:val="20"/>
              </w:rPr>
            </w:pPr>
          </w:p>
        </w:tc>
      </w:tr>
    </w:tbl>
    <w:p w:rsidR="00077E42" w:rsidRPr="009E448C" w:rsidRDefault="00077E42" w:rsidP="00077E42">
      <w:pPr>
        <w:rPr>
          <w:sz w:val="20"/>
          <w:szCs w:val="20"/>
        </w:rPr>
      </w:pPr>
    </w:p>
    <w:p w:rsidR="009C0D57" w:rsidRDefault="009C0D57" w:rsidP="001D6014">
      <w:pPr>
        <w:rPr>
          <w:b/>
          <w:sz w:val="28"/>
          <w:szCs w:val="28"/>
        </w:rPr>
      </w:pPr>
    </w:p>
    <w:p w:rsidR="006153C2" w:rsidRDefault="006153C2" w:rsidP="001D6014">
      <w:pPr>
        <w:rPr>
          <w:b/>
          <w:sz w:val="28"/>
          <w:szCs w:val="28"/>
        </w:rPr>
      </w:pPr>
    </w:p>
    <w:p w:rsidR="006153C2" w:rsidRDefault="006153C2" w:rsidP="001D6014">
      <w:pPr>
        <w:rPr>
          <w:b/>
          <w:sz w:val="28"/>
          <w:szCs w:val="28"/>
        </w:rPr>
      </w:pPr>
    </w:p>
    <w:p w:rsidR="006153C2" w:rsidRDefault="006153C2" w:rsidP="001D6014">
      <w:pPr>
        <w:rPr>
          <w:b/>
          <w:sz w:val="28"/>
          <w:szCs w:val="28"/>
        </w:rPr>
      </w:pPr>
    </w:p>
    <w:p w:rsidR="006153C2" w:rsidRDefault="006153C2" w:rsidP="001D6014">
      <w:pPr>
        <w:rPr>
          <w:b/>
          <w:sz w:val="28"/>
          <w:szCs w:val="28"/>
        </w:rPr>
      </w:pPr>
    </w:p>
    <w:p w:rsidR="006153C2" w:rsidRDefault="006153C2" w:rsidP="001D6014">
      <w:pPr>
        <w:rPr>
          <w:b/>
          <w:sz w:val="28"/>
          <w:szCs w:val="28"/>
        </w:rPr>
      </w:pPr>
    </w:p>
    <w:p w:rsidR="006153C2" w:rsidRDefault="006153C2" w:rsidP="001D6014">
      <w:pPr>
        <w:rPr>
          <w:b/>
          <w:sz w:val="28"/>
          <w:szCs w:val="28"/>
        </w:rPr>
      </w:pPr>
    </w:p>
    <w:p w:rsidR="006153C2" w:rsidRDefault="006153C2" w:rsidP="001D6014">
      <w:pPr>
        <w:rPr>
          <w:b/>
          <w:sz w:val="28"/>
          <w:szCs w:val="28"/>
        </w:rPr>
      </w:pPr>
    </w:p>
    <w:p w:rsidR="006153C2" w:rsidRDefault="006153C2" w:rsidP="001D6014">
      <w:pPr>
        <w:rPr>
          <w:b/>
          <w:sz w:val="28"/>
          <w:szCs w:val="28"/>
        </w:rPr>
      </w:pPr>
    </w:p>
    <w:p w:rsidR="006153C2" w:rsidRPr="009E448C" w:rsidRDefault="006153C2" w:rsidP="001D6014">
      <w:pPr>
        <w:rPr>
          <w:b/>
          <w:sz w:val="28"/>
          <w:szCs w:val="28"/>
        </w:rPr>
      </w:pPr>
    </w:p>
    <w:p w:rsidR="00182EE7" w:rsidRPr="009E448C" w:rsidRDefault="00182EE7" w:rsidP="00182EE7">
      <w:pPr>
        <w:numPr>
          <w:ilvl w:val="0"/>
          <w:numId w:val="1"/>
        </w:numPr>
        <w:ind w:hanging="1080"/>
        <w:rPr>
          <w:b/>
          <w:sz w:val="28"/>
          <w:szCs w:val="28"/>
        </w:rPr>
      </w:pPr>
      <w:r w:rsidRPr="009E448C">
        <w:rPr>
          <w:b/>
          <w:sz w:val="28"/>
          <w:szCs w:val="28"/>
        </w:rPr>
        <w:lastRenderedPageBreak/>
        <w:t>Insurance Details and requirements</w:t>
      </w:r>
    </w:p>
    <w:p w:rsidR="00182EE7" w:rsidRPr="009E448C" w:rsidRDefault="00182EE7" w:rsidP="00182EE7">
      <w:pPr>
        <w:rPr>
          <w:b/>
          <w:sz w:val="28"/>
          <w:szCs w:val="28"/>
        </w:rPr>
      </w:pPr>
    </w:p>
    <w:p w:rsidR="00182EE7" w:rsidRPr="009E448C" w:rsidRDefault="00182EE7" w:rsidP="00182EE7">
      <w:pPr>
        <w:tabs>
          <w:tab w:val="left" w:pos="3686"/>
        </w:tabs>
        <w:jc w:val="both"/>
        <w:rPr>
          <w:sz w:val="20"/>
          <w:szCs w:val="20"/>
        </w:rPr>
      </w:pPr>
      <w:r w:rsidRPr="009E448C">
        <w:rPr>
          <w:sz w:val="20"/>
          <w:szCs w:val="20"/>
        </w:rPr>
        <w:t>Please indicate which of the listed perils you wish to obtain cover against:</w:t>
      </w:r>
    </w:p>
    <w:p w:rsidR="00F15749" w:rsidRPr="009E448C" w:rsidRDefault="00F15749" w:rsidP="00182EE7">
      <w:pPr>
        <w:tabs>
          <w:tab w:val="left" w:pos="3686"/>
        </w:tabs>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0"/>
      </w:tblGrid>
      <w:tr w:rsidR="007D2AF0" w:rsidRPr="00C16F81" w:rsidTr="007D2AF0">
        <w:tc>
          <w:tcPr>
            <w:tcW w:w="5210" w:type="dxa"/>
            <w:shd w:val="clear" w:color="auto" w:fill="auto"/>
            <w:vAlign w:val="center"/>
          </w:tcPr>
          <w:p w:rsidR="007D2AF0" w:rsidRPr="007D2AF0" w:rsidRDefault="007D2AF0" w:rsidP="007D2AF0">
            <w:pPr>
              <w:tabs>
                <w:tab w:val="left" w:pos="3686"/>
              </w:tabs>
              <w:rPr>
                <w:sz w:val="20"/>
                <w:szCs w:val="20"/>
              </w:rPr>
            </w:pPr>
            <w:r>
              <w:rPr>
                <w:sz w:val="20"/>
                <w:szCs w:val="20"/>
              </w:rPr>
              <w:t xml:space="preserve">1.   </w:t>
            </w:r>
            <w:r w:rsidRPr="007D2AF0">
              <w:rPr>
                <w:sz w:val="20"/>
                <w:szCs w:val="20"/>
              </w:rPr>
              <w:t>Pollution as defined herein but excluding losses directly or indirectly attributable to plankton bloom or suspended inorganic particles.</w:t>
            </w:r>
          </w:p>
        </w:tc>
        <w:tc>
          <w:tcPr>
            <w:tcW w:w="5210" w:type="dxa"/>
            <w:shd w:val="clear" w:color="auto" w:fill="auto"/>
          </w:tcPr>
          <w:p w:rsidR="007D2AF0" w:rsidRPr="00C16F81" w:rsidRDefault="007D2AF0" w:rsidP="00C16F81">
            <w:pPr>
              <w:tabs>
                <w:tab w:val="left" w:pos="3686"/>
              </w:tabs>
              <w:jc w:val="center"/>
              <w:rPr>
                <w:sz w:val="20"/>
                <w:szCs w:val="20"/>
              </w:rPr>
            </w:pPr>
            <w:r w:rsidRPr="00C16F81">
              <w:rPr>
                <w:sz w:val="20"/>
                <w:szCs w:val="20"/>
              </w:rPr>
              <w:t>Yes/No</w:t>
            </w:r>
          </w:p>
        </w:tc>
      </w:tr>
      <w:tr w:rsidR="007D2AF0" w:rsidRPr="00C16F81" w:rsidTr="007D2AF0">
        <w:tc>
          <w:tcPr>
            <w:tcW w:w="5210" w:type="dxa"/>
            <w:shd w:val="clear" w:color="auto" w:fill="auto"/>
            <w:vAlign w:val="center"/>
          </w:tcPr>
          <w:p w:rsidR="007D2AF0" w:rsidRPr="007D2AF0" w:rsidRDefault="007D2AF0" w:rsidP="007D2AF0">
            <w:pPr>
              <w:tabs>
                <w:tab w:val="left" w:pos="3686"/>
              </w:tabs>
              <w:rPr>
                <w:sz w:val="20"/>
                <w:szCs w:val="20"/>
              </w:rPr>
            </w:pPr>
            <w:r>
              <w:rPr>
                <w:sz w:val="20"/>
                <w:szCs w:val="20"/>
              </w:rPr>
              <w:t xml:space="preserve">2.   </w:t>
            </w:r>
            <w:r w:rsidRPr="007D2AF0">
              <w:rPr>
                <w:sz w:val="20"/>
                <w:szCs w:val="20"/>
              </w:rPr>
              <w:t>Malicious acts (including malicious acts of environmental or animal rights groups), theft, predators.</w:t>
            </w:r>
          </w:p>
        </w:tc>
        <w:tc>
          <w:tcPr>
            <w:tcW w:w="5210" w:type="dxa"/>
            <w:shd w:val="clear" w:color="auto" w:fill="auto"/>
          </w:tcPr>
          <w:p w:rsidR="007D2AF0" w:rsidRPr="00C16F81" w:rsidRDefault="007D2AF0" w:rsidP="00C16F81">
            <w:pPr>
              <w:tabs>
                <w:tab w:val="left" w:pos="3686"/>
              </w:tabs>
              <w:jc w:val="center"/>
              <w:rPr>
                <w:sz w:val="20"/>
                <w:szCs w:val="20"/>
              </w:rPr>
            </w:pPr>
            <w:r w:rsidRPr="00C16F81">
              <w:rPr>
                <w:sz w:val="20"/>
                <w:szCs w:val="20"/>
              </w:rPr>
              <w:t>Yes/No</w:t>
            </w:r>
          </w:p>
        </w:tc>
      </w:tr>
      <w:tr w:rsidR="007D2AF0" w:rsidRPr="00C16F81" w:rsidTr="007D2AF0">
        <w:tc>
          <w:tcPr>
            <w:tcW w:w="5210" w:type="dxa"/>
            <w:shd w:val="clear" w:color="auto" w:fill="auto"/>
            <w:vAlign w:val="center"/>
          </w:tcPr>
          <w:p w:rsidR="007D2AF0" w:rsidRPr="007D2AF0" w:rsidRDefault="007D2AF0" w:rsidP="007D2AF0">
            <w:pPr>
              <w:tabs>
                <w:tab w:val="left" w:pos="3686"/>
              </w:tabs>
              <w:rPr>
                <w:sz w:val="20"/>
                <w:szCs w:val="20"/>
              </w:rPr>
            </w:pPr>
            <w:r>
              <w:rPr>
                <w:sz w:val="20"/>
                <w:szCs w:val="20"/>
              </w:rPr>
              <w:t xml:space="preserve">3.   </w:t>
            </w:r>
            <w:r w:rsidRPr="007D2AF0">
              <w:rPr>
                <w:sz w:val="20"/>
                <w:szCs w:val="20"/>
              </w:rPr>
              <w:t xml:space="preserve">Flood (including suspended inorganic particles resulting from flood), </w:t>
            </w:r>
          </w:p>
        </w:tc>
        <w:tc>
          <w:tcPr>
            <w:tcW w:w="5210" w:type="dxa"/>
            <w:shd w:val="clear" w:color="auto" w:fill="auto"/>
          </w:tcPr>
          <w:p w:rsidR="007D2AF0" w:rsidRPr="00C16F81" w:rsidRDefault="007D2AF0" w:rsidP="00C16F81">
            <w:pPr>
              <w:tabs>
                <w:tab w:val="left" w:pos="3686"/>
              </w:tabs>
              <w:jc w:val="center"/>
              <w:rPr>
                <w:sz w:val="20"/>
                <w:szCs w:val="20"/>
              </w:rPr>
            </w:pPr>
            <w:r w:rsidRPr="00C16F81">
              <w:rPr>
                <w:sz w:val="20"/>
                <w:szCs w:val="20"/>
              </w:rPr>
              <w:t>Yes/No</w:t>
            </w:r>
          </w:p>
        </w:tc>
      </w:tr>
      <w:tr w:rsidR="007D2AF0" w:rsidRPr="00C16F81" w:rsidTr="007D2AF0">
        <w:tc>
          <w:tcPr>
            <w:tcW w:w="5210" w:type="dxa"/>
            <w:shd w:val="clear" w:color="auto" w:fill="auto"/>
            <w:vAlign w:val="center"/>
          </w:tcPr>
          <w:p w:rsidR="007D2AF0" w:rsidRPr="007D2AF0" w:rsidRDefault="007D2AF0" w:rsidP="007D2AF0">
            <w:pPr>
              <w:tabs>
                <w:tab w:val="left" w:pos="3686"/>
              </w:tabs>
              <w:rPr>
                <w:sz w:val="20"/>
                <w:szCs w:val="20"/>
              </w:rPr>
            </w:pPr>
            <w:r>
              <w:rPr>
                <w:sz w:val="20"/>
                <w:szCs w:val="20"/>
              </w:rPr>
              <w:t xml:space="preserve">4.   </w:t>
            </w:r>
            <w:r w:rsidRPr="007D2AF0">
              <w:rPr>
                <w:sz w:val="20"/>
                <w:szCs w:val="20"/>
              </w:rPr>
              <w:t>Storm damage, subsidence, landslip, structural failure, breakage or blockage of any part of the water supply system.</w:t>
            </w:r>
          </w:p>
        </w:tc>
        <w:tc>
          <w:tcPr>
            <w:tcW w:w="5210" w:type="dxa"/>
            <w:shd w:val="clear" w:color="auto" w:fill="auto"/>
          </w:tcPr>
          <w:p w:rsidR="007D2AF0" w:rsidRPr="00C16F81" w:rsidRDefault="007D2AF0" w:rsidP="00C16F81">
            <w:pPr>
              <w:tabs>
                <w:tab w:val="left" w:pos="3686"/>
              </w:tabs>
              <w:jc w:val="center"/>
              <w:rPr>
                <w:sz w:val="20"/>
                <w:szCs w:val="20"/>
              </w:rPr>
            </w:pPr>
          </w:p>
          <w:p w:rsidR="007D2AF0" w:rsidRPr="00C16F81" w:rsidRDefault="007D2AF0" w:rsidP="00C16F81">
            <w:pPr>
              <w:tabs>
                <w:tab w:val="left" w:pos="3686"/>
              </w:tabs>
              <w:jc w:val="center"/>
              <w:rPr>
                <w:sz w:val="20"/>
                <w:szCs w:val="20"/>
              </w:rPr>
            </w:pPr>
            <w:r w:rsidRPr="00C16F81">
              <w:rPr>
                <w:sz w:val="20"/>
                <w:szCs w:val="20"/>
              </w:rPr>
              <w:t>Yes/No</w:t>
            </w:r>
          </w:p>
        </w:tc>
      </w:tr>
      <w:tr w:rsidR="007D2AF0" w:rsidRPr="00C16F81" w:rsidTr="007D2AF0">
        <w:tc>
          <w:tcPr>
            <w:tcW w:w="5210" w:type="dxa"/>
            <w:shd w:val="clear" w:color="auto" w:fill="auto"/>
            <w:vAlign w:val="center"/>
          </w:tcPr>
          <w:p w:rsidR="007D2AF0" w:rsidRPr="007D2AF0" w:rsidRDefault="007D2AF0" w:rsidP="007D2AF0">
            <w:pPr>
              <w:tabs>
                <w:tab w:val="left" w:pos="3686"/>
              </w:tabs>
              <w:rPr>
                <w:sz w:val="20"/>
                <w:szCs w:val="20"/>
              </w:rPr>
            </w:pPr>
            <w:r>
              <w:rPr>
                <w:sz w:val="20"/>
                <w:szCs w:val="20"/>
              </w:rPr>
              <w:t xml:space="preserve">5.   </w:t>
            </w:r>
            <w:r w:rsidRPr="007D2AF0">
              <w:rPr>
                <w:sz w:val="20"/>
                <w:szCs w:val="20"/>
              </w:rPr>
              <w:t>Drought, fire, lightning, explosion, earthquake, tsunami, volcano.</w:t>
            </w:r>
          </w:p>
        </w:tc>
        <w:tc>
          <w:tcPr>
            <w:tcW w:w="5210" w:type="dxa"/>
            <w:shd w:val="clear" w:color="auto" w:fill="auto"/>
          </w:tcPr>
          <w:p w:rsidR="007D2AF0" w:rsidRPr="00C16F81" w:rsidRDefault="007D2AF0" w:rsidP="00C16F81">
            <w:pPr>
              <w:tabs>
                <w:tab w:val="left" w:pos="3686"/>
              </w:tabs>
              <w:jc w:val="center"/>
              <w:rPr>
                <w:sz w:val="20"/>
                <w:szCs w:val="20"/>
              </w:rPr>
            </w:pPr>
            <w:r w:rsidRPr="00C16F81">
              <w:rPr>
                <w:sz w:val="20"/>
                <w:szCs w:val="20"/>
              </w:rPr>
              <w:t>Yes/No</w:t>
            </w:r>
          </w:p>
        </w:tc>
      </w:tr>
      <w:tr w:rsidR="007D2AF0" w:rsidRPr="00C16F81" w:rsidTr="007D2AF0">
        <w:tc>
          <w:tcPr>
            <w:tcW w:w="5210" w:type="dxa"/>
            <w:shd w:val="clear" w:color="auto" w:fill="auto"/>
            <w:vAlign w:val="center"/>
          </w:tcPr>
          <w:p w:rsidR="007D2AF0" w:rsidRPr="007D2AF0" w:rsidRDefault="007D2AF0" w:rsidP="007D2AF0">
            <w:pPr>
              <w:tabs>
                <w:tab w:val="left" w:pos="3686"/>
              </w:tabs>
              <w:rPr>
                <w:sz w:val="20"/>
                <w:szCs w:val="20"/>
              </w:rPr>
            </w:pPr>
            <w:r>
              <w:rPr>
                <w:sz w:val="20"/>
                <w:szCs w:val="20"/>
              </w:rPr>
              <w:t xml:space="preserve">6.   </w:t>
            </w:r>
            <w:r w:rsidRPr="007D2AF0">
              <w:rPr>
                <w:sz w:val="20"/>
                <w:szCs w:val="20"/>
              </w:rPr>
              <w:t>Freezing, frost damage.</w:t>
            </w:r>
          </w:p>
        </w:tc>
        <w:tc>
          <w:tcPr>
            <w:tcW w:w="5210" w:type="dxa"/>
            <w:shd w:val="clear" w:color="auto" w:fill="auto"/>
          </w:tcPr>
          <w:p w:rsidR="007D2AF0" w:rsidRPr="00C16F81" w:rsidRDefault="007D2AF0" w:rsidP="00C16F81">
            <w:pPr>
              <w:tabs>
                <w:tab w:val="left" w:pos="3686"/>
              </w:tabs>
              <w:jc w:val="center"/>
              <w:rPr>
                <w:sz w:val="20"/>
                <w:szCs w:val="20"/>
              </w:rPr>
            </w:pPr>
            <w:r w:rsidRPr="00C16F81">
              <w:rPr>
                <w:sz w:val="20"/>
                <w:szCs w:val="20"/>
              </w:rPr>
              <w:t>Yes/No</w:t>
            </w:r>
          </w:p>
        </w:tc>
      </w:tr>
      <w:tr w:rsidR="007D2AF0" w:rsidRPr="00C16F81" w:rsidTr="007D2AF0">
        <w:tc>
          <w:tcPr>
            <w:tcW w:w="5210" w:type="dxa"/>
            <w:shd w:val="clear" w:color="auto" w:fill="auto"/>
            <w:vAlign w:val="center"/>
          </w:tcPr>
          <w:p w:rsidR="007D2AF0" w:rsidRPr="007D2AF0" w:rsidRDefault="007D2AF0" w:rsidP="007D2AF0">
            <w:pPr>
              <w:tabs>
                <w:tab w:val="left" w:pos="3686"/>
              </w:tabs>
              <w:rPr>
                <w:sz w:val="20"/>
                <w:szCs w:val="20"/>
              </w:rPr>
            </w:pPr>
            <w:r>
              <w:rPr>
                <w:sz w:val="20"/>
                <w:szCs w:val="20"/>
              </w:rPr>
              <w:t xml:space="preserve">7.   </w:t>
            </w:r>
            <w:r w:rsidRPr="007D2AF0">
              <w:rPr>
                <w:sz w:val="20"/>
                <w:szCs w:val="20"/>
              </w:rPr>
              <w:t>Mechanical or electrical breakdown or accidental damage to machinery and other installations, failure or interruption of the electricity supply, electrocution.</w:t>
            </w:r>
          </w:p>
        </w:tc>
        <w:tc>
          <w:tcPr>
            <w:tcW w:w="5210" w:type="dxa"/>
            <w:shd w:val="clear" w:color="auto" w:fill="auto"/>
          </w:tcPr>
          <w:p w:rsidR="007D2AF0" w:rsidRPr="00C16F81" w:rsidRDefault="007D2AF0" w:rsidP="00C16F81">
            <w:pPr>
              <w:tabs>
                <w:tab w:val="left" w:pos="3686"/>
              </w:tabs>
              <w:jc w:val="center"/>
              <w:rPr>
                <w:sz w:val="20"/>
                <w:szCs w:val="20"/>
              </w:rPr>
            </w:pPr>
          </w:p>
          <w:p w:rsidR="007D2AF0" w:rsidRPr="00C16F81" w:rsidRDefault="007D2AF0" w:rsidP="00C16F81">
            <w:pPr>
              <w:tabs>
                <w:tab w:val="left" w:pos="3686"/>
              </w:tabs>
              <w:jc w:val="center"/>
              <w:rPr>
                <w:sz w:val="20"/>
                <w:szCs w:val="20"/>
              </w:rPr>
            </w:pPr>
            <w:r w:rsidRPr="00C16F81">
              <w:rPr>
                <w:sz w:val="20"/>
                <w:szCs w:val="20"/>
              </w:rPr>
              <w:t>Yes/No</w:t>
            </w:r>
          </w:p>
        </w:tc>
      </w:tr>
      <w:tr w:rsidR="007D2AF0" w:rsidRPr="00C16F81" w:rsidTr="007D2AF0">
        <w:tc>
          <w:tcPr>
            <w:tcW w:w="5210" w:type="dxa"/>
            <w:shd w:val="clear" w:color="auto" w:fill="auto"/>
            <w:vAlign w:val="center"/>
          </w:tcPr>
          <w:p w:rsidR="007D2AF0" w:rsidRPr="007D2AF0" w:rsidRDefault="007D2AF0" w:rsidP="007D2AF0">
            <w:pPr>
              <w:tabs>
                <w:tab w:val="left" w:pos="3686"/>
              </w:tabs>
              <w:rPr>
                <w:sz w:val="20"/>
                <w:szCs w:val="20"/>
              </w:rPr>
            </w:pPr>
            <w:r>
              <w:rPr>
                <w:sz w:val="20"/>
                <w:szCs w:val="20"/>
              </w:rPr>
              <w:t xml:space="preserve">8.   </w:t>
            </w:r>
            <w:r w:rsidRPr="007D2AF0">
              <w:rPr>
                <w:sz w:val="20"/>
                <w:szCs w:val="20"/>
              </w:rPr>
              <w:t xml:space="preserve">Plankton Bloom as defined herein, deoxygenation due to vegetation, competing biological activity or high water temperature but excluding losses directly or indirectly attributable to suspended inorganic particles </w:t>
            </w:r>
          </w:p>
        </w:tc>
        <w:tc>
          <w:tcPr>
            <w:tcW w:w="5210" w:type="dxa"/>
            <w:shd w:val="clear" w:color="auto" w:fill="auto"/>
          </w:tcPr>
          <w:p w:rsidR="007D2AF0" w:rsidRPr="00C16F81" w:rsidRDefault="007D2AF0" w:rsidP="00C16F81">
            <w:pPr>
              <w:tabs>
                <w:tab w:val="left" w:pos="3686"/>
              </w:tabs>
              <w:jc w:val="center"/>
              <w:rPr>
                <w:sz w:val="20"/>
                <w:szCs w:val="20"/>
              </w:rPr>
            </w:pPr>
          </w:p>
          <w:p w:rsidR="007D2AF0" w:rsidRPr="00C16F81" w:rsidRDefault="007D2AF0" w:rsidP="00C16F81">
            <w:pPr>
              <w:tabs>
                <w:tab w:val="left" w:pos="3686"/>
              </w:tabs>
              <w:jc w:val="center"/>
              <w:rPr>
                <w:sz w:val="20"/>
                <w:szCs w:val="20"/>
              </w:rPr>
            </w:pPr>
            <w:r w:rsidRPr="00C16F81">
              <w:rPr>
                <w:sz w:val="20"/>
                <w:szCs w:val="20"/>
              </w:rPr>
              <w:t>Yes/No</w:t>
            </w:r>
          </w:p>
        </w:tc>
      </w:tr>
      <w:tr w:rsidR="007D2AF0" w:rsidRPr="00C16F81" w:rsidTr="007D2AF0">
        <w:tc>
          <w:tcPr>
            <w:tcW w:w="5210" w:type="dxa"/>
            <w:shd w:val="clear" w:color="auto" w:fill="auto"/>
            <w:vAlign w:val="center"/>
          </w:tcPr>
          <w:p w:rsidR="007D2AF0" w:rsidRPr="007D2AF0" w:rsidRDefault="007D2AF0" w:rsidP="007D2AF0">
            <w:pPr>
              <w:tabs>
                <w:tab w:val="left" w:pos="3686"/>
              </w:tabs>
              <w:rPr>
                <w:sz w:val="20"/>
                <w:szCs w:val="20"/>
              </w:rPr>
            </w:pPr>
            <w:r>
              <w:rPr>
                <w:sz w:val="20"/>
                <w:szCs w:val="20"/>
              </w:rPr>
              <w:t xml:space="preserve">9.   </w:t>
            </w:r>
            <w:r w:rsidRPr="007D2AF0">
              <w:rPr>
                <w:sz w:val="20"/>
                <w:szCs w:val="20"/>
              </w:rPr>
              <w:t>Any other change in concentration of the normal chemical constituents of the water, including supersaturation with dissolved gases and change in pH or salinity but excluding losses directly or indirectly attributable to plankton bloom or suspended inorganic particles.</w:t>
            </w:r>
          </w:p>
        </w:tc>
        <w:tc>
          <w:tcPr>
            <w:tcW w:w="5210" w:type="dxa"/>
            <w:shd w:val="clear" w:color="auto" w:fill="auto"/>
          </w:tcPr>
          <w:p w:rsidR="007D2AF0" w:rsidRPr="00C16F81" w:rsidRDefault="007D2AF0" w:rsidP="00C16F81">
            <w:pPr>
              <w:tabs>
                <w:tab w:val="left" w:pos="3686"/>
              </w:tabs>
              <w:jc w:val="center"/>
              <w:rPr>
                <w:sz w:val="20"/>
                <w:szCs w:val="20"/>
              </w:rPr>
            </w:pPr>
          </w:p>
          <w:p w:rsidR="007D2AF0" w:rsidRPr="00C16F81" w:rsidRDefault="007D2AF0" w:rsidP="00C16F81">
            <w:pPr>
              <w:tabs>
                <w:tab w:val="left" w:pos="3686"/>
              </w:tabs>
              <w:jc w:val="center"/>
              <w:rPr>
                <w:sz w:val="20"/>
                <w:szCs w:val="20"/>
              </w:rPr>
            </w:pPr>
            <w:r w:rsidRPr="00C16F81">
              <w:rPr>
                <w:sz w:val="20"/>
                <w:szCs w:val="20"/>
              </w:rPr>
              <w:t>Yes/No</w:t>
            </w:r>
          </w:p>
        </w:tc>
      </w:tr>
      <w:tr w:rsidR="007D2AF0" w:rsidRPr="00C16F81" w:rsidTr="007D2AF0">
        <w:tc>
          <w:tcPr>
            <w:tcW w:w="5210" w:type="dxa"/>
            <w:shd w:val="clear" w:color="auto" w:fill="auto"/>
            <w:vAlign w:val="center"/>
          </w:tcPr>
          <w:p w:rsidR="007D2AF0" w:rsidRPr="007D2AF0" w:rsidRDefault="007D2AF0" w:rsidP="007D2AF0">
            <w:pPr>
              <w:tabs>
                <w:tab w:val="left" w:pos="3686"/>
              </w:tabs>
              <w:rPr>
                <w:sz w:val="20"/>
                <w:szCs w:val="20"/>
              </w:rPr>
            </w:pPr>
            <w:r>
              <w:rPr>
                <w:sz w:val="20"/>
                <w:szCs w:val="20"/>
              </w:rPr>
              <w:t xml:space="preserve">10.   </w:t>
            </w:r>
            <w:r w:rsidRPr="007D2AF0">
              <w:rPr>
                <w:sz w:val="20"/>
                <w:szCs w:val="20"/>
              </w:rPr>
              <w:t>Disease as defined herein and in accordance with the disease event clause.</w:t>
            </w:r>
          </w:p>
        </w:tc>
        <w:tc>
          <w:tcPr>
            <w:tcW w:w="5210" w:type="dxa"/>
            <w:shd w:val="clear" w:color="auto" w:fill="auto"/>
          </w:tcPr>
          <w:p w:rsidR="007D2AF0" w:rsidRPr="00C16F81" w:rsidRDefault="007D2AF0" w:rsidP="00C16F81">
            <w:pPr>
              <w:tabs>
                <w:tab w:val="left" w:pos="3686"/>
              </w:tabs>
              <w:jc w:val="center"/>
              <w:rPr>
                <w:sz w:val="20"/>
                <w:szCs w:val="20"/>
              </w:rPr>
            </w:pPr>
            <w:r w:rsidRPr="00C16F81">
              <w:rPr>
                <w:sz w:val="20"/>
                <w:szCs w:val="20"/>
              </w:rPr>
              <w:t>Yes/No</w:t>
            </w:r>
          </w:p>
        </w:tc>
      </w:tr>
    </w:tbl>
    <w:p w:rsidR="00182EE7" w:rsidRPr="009E448C" w:rsidRDefault="00182EE7" w:rsidP="00182EE7">
      <w:pPr>
        <w:rPr>
          <w:b/>
          <w:sz w:val="28"/>
          <w:szCs w:val="28"/>
        </w:rPr>
      </w:pPr>
    </w:p>
    <w:p w:rsidR="009C0D57" w:rsidRPr="009E448C" w:rsidRDefault="00182EE7" w:rsidP="001D6014">
      <w:pPr>
        <w:rPr>
          <w:b/>
          <w:sz w:val="20"/>
          <w:szCs w:val="20"/>
        </w:rPr>
      </w:pPr>
      <w:r w:rsidRPr="009E448C">
        <w:rPr>
          <w:b/>
          <w:sz w:val="20"/>
          <w:szCs w:val="20"/>
        </w:rPr>
        <w:t>If you wish insurers to provide terms separately for certain perils then please mark the perils concerned and write “quote separately” next to them.</w:t>
      </w:r>
    </w:p>
    <w:p w:rsidR="00182EE7" w:rsidRPr="009E448C" w:rsidRDefault="00182EE7" w:rsidP="001D6014">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480"/>
      </w:tblGrid>
      <w:tr w:rsidR="00791BDE" w:rsidRPr="00C16F81" w:rsidTr="00C16F81">
        <w:tc>
          <w:tcPr>
            <w:tcW w:w="3888" w:type="dxa"/>
            <w:shd w:val="clear" w:color="auto" w:fill="auto"/>
          </w:tcPr>
          <w:p w:rsidR="00791BDE" w:rsidRPr="00C16F81" w:rsidRDefault="00791BDE" w:rsidP="001D6014">
            <w:pPr>
              <w:rPr>
                <w:sz w:val="20"/>
                <w:szCs w:val="20"/>
              </w:rPr>
            </w:pPr>
            <w:r w:rsidRPr="00C16F81">
              <w:rPr>
                <w:sz w:val="20"/>
                <w:szCs w:val="20"/>
              </w:rPr>
              <w:t>Name your current stock mortality insurers and policy expiry date.  Please provide details of coverage.</w:t>
            </w:r>
          </w:p>
          <w:p w:rsidR="00791BDE" w:rsidRPr="00C16F81" w:rsidRDefault="00791BDE" w:rsidP="001D6014">
            <w:pPr>
              <w:rPr>
                <w:sz w:val="20"/>
                <w:szCs w:val="20"/>
              </w:rPr>
            </w:pPr>
          </w:p>
        </w:tc>
        <w:tc>
          <w:tcPr>
            <w:tcW w:w="6480" w:type="dxa"/>
            <w:shd w:val="clear" w:color="auto" w:fill="auto"/>
          </w:tcPr>
          <w:p w:rsidR="00791BDE" w:rsidRPr="00C16F81" w:rsidRDefault="00791BDE" w:rsidP="001D6014">
            <w:pPr>
              <w:rPr>
                <w:b/>
                <w:sz w:val="20"/>
                <w:szCs w:val="20"/>
              </w:rPr>
            </w:pPr>
          </w:p>
          <w:p w:rsidR="00791BDE" w:rsidRPr="00C16F81" w:rsidRDefault="00791BDE" w:rsidP="001D6014">
            <w:pPr>
              <w:rPr>
                <w:b/>
                <w:sz w:val="20"/>
                <w:szCs w:val="20"/>
              </w:rPr>
            </w:pPr>
          </w:p>
          <w:p w:rsidR="00791BDE" w:rsidRPr="00C16F81" w:rsidRDefault="00791BDE" w:rsidP="001D6014">
            <w:pPr>
              <w:rPr>
                <w:b/>
                <w:sz w:val="20"/>
                <w:szCs w:val="20"/>
              </w:rPr>
            </w:pPr>
          </w:p>
          <w:p w:rsidR="00791BDE" w:rsidRPr="00C16F81" w:rsidRDefault="00791BDE" w:rsidP="001D6014">
            <w:pPr>
              <w:rPr>
                <w:b/>
                <w:sz w:val="20"/>
                <w:szCs w:val="20"/>
              </w:rPr>
            </w:pPr>
          </w:p>
          <w:p w:rsidR="00791BDE" w:rsidRPr="00C16F81" w:rsidRDefault="00791BDE" w:rsidP="001D6014">
            <w:pPr>
              <w:rPr>
                <w:b/>
                <w:sz w:val="20"/>
                <w:szCs w:val="20"/>
              </w:rPr>
            </w:pPr>
          </w:p>
        </w:tc>
      </w:tr>
      <w:tr w:rsidR="00791BDE" w:rsidRPr="00C16F81" w:rsidTr="00C16F81">
        <w:tc>
          <w:tcPr>
            <w:tcW w:w="3888" w:type="dxa"/>
            <w:tcBorders>
              <w:bottom w:val="single" w:sz="4" w:space="0" w:color="auto"/>
            </w:tcBorders>
            <w:shd w:val="clear" w:color="auto" w:fill="auto"/>
          </w:tcPr>
          <w:p w:rsidR="00791BDE" w:rsidRPr="00C16F81" w:rsidRDefault="00791BDE" w:rsidP="001D6014">
            <w:pPr>
              <w:rPr>
                <w:sz w:val="20"/>
                <w:szCs w:val="20"/>
              </w:rPr>
            </w:pPr>
            <w:r w:rsidRPr="00C16F81">
              <w:rPr>
                <w:sz w:val="20"/>
                <w:szCs w:val="20"/>
              </w:rPr>
              <w:t>Has any insurer declined, cancelled, refused to renew or imposed restrictive terms on any stock mortality insurance you have arranged or applied for?  If so, please provide details.</w:t>
            </w:r>
          </w:p>
          <w:p w:rsidR="00EF0238" w:rsidRPr="00C16F81" w:rsidRDefault="00EF0238" w:rsidP="001D6014">
            <w:pPr>
              <w:rPr>
                <w:sz w:val="20"/>
                <w:szCs w:val="20"/>
              </w:rPr>
            </w:pPr>
          </w:p>
        </w:tc>
        <w:tc>
          <w:tcPr>
            <w:tcW w:w="6480" w:type="dxa"/>
            <w:tcBorders>
              <w:bottom w:val="single" w:sz="4" w:space="0" w:color="auto"/>
            </w:tcBorders>
            <w:shd w:val="clear" w:color="auto" w:fill="auto"/>
          </w:tcPr>
          <w:p w:rsidR="00791BDE" w:rsidRPr="00C16F81" w:rsidRDefault="00791BDE" w:rsidP="001D6014">
            <w:pPr>
              <w:rPr>
                <w:b/>
                <w:sz w:val="20"/>
                <w:szCs w:val="20"/>
              </w:rPr>
            </w:pPr>
          </w:p>
        </w:tc>
      </w:tr>
      <w:tr w:rsidR="00791BDE" w:rsidRPr="00C16F81" w:rsidTr="00C16F81">
        <w:tc>
          <w:tcPr>
            <w:tcW w:w="3888" w:type="dxa"/>
            <w:tcBorders>
              <w:bottom w:val="single" w:sz="4" w:space="0" w:color="auto"/>
            </w:tcBorders>
            <w:shd w:val="clear" w:color="auto" w:fill="auto"/>
          </w:tcPr>
          <w:p w:rsidR="00791BDE" w:rsidRPr="00C16F81" w:rsidRDefault="00791BDE" w:rsidP="001D6014">
            <w:pPr>
              <w:rPr>
                <w:sz w:val="20"/>
                <w:szCs w:val="20"/>
              </w:rPr>
            </w:pPr>
            <w:r w:rsidRPr="00C16F81">
              <w:rPr>
                <w:sz w:val="20"/>
                <w:szCs w:val="20"/>
              </w:rPr>
              <w:t>Please provide full details of all stock mortalities or losses other than normal trade losses during the past five years even if these did not result in an insurance claim.  Please use a separate sheet of paper to provide full details if necessary.</w:t>
            </w:r>
          </w:p>
          <w:p w:rsidR="00791BDE" w:rsidRPr="00C16F81" w:rsidRDefault="00791BDE" w:rsidP="00791BDE">
            <w:pPr>
              <w:rPr>
                <w:color w:val="FF0000"/>
                <w:sz w:val="16"/>
                <w:szCs w:val="16"/>
              </w:rPr>
            </w:pPr>
            <w:r w:rsidRPr="00C16F81">
              <w:rPr>
                <w:color w:val="FF0000"/>
                <w:sz w:val="16"/>
                <w:szCs w:val="16"/>
              </w:rPr>
              <w:t>See Guidance Note 16</w:t>
            </w:r>
          </w:p>
          <w:p w:rsidR="00791BDE" w:rsidRPr="00C16F81" w:rsidRDefault="00791BDE" w:rsidP="001D6014">
            <w:pPr>
              <w:rPr>
                <w:sz w:val="20"/>
                <w:szCs w:val="20"/>
              </w:rPr>
            </w:pPr>
          </w:p>
          <w:p w:rsidR="00791BDE" w:rsidRPr="00C16F81" w:rsidRDefault="00791BDE" w:rsidP="001D6014">
            <w:pPr>
              <w:rPr>
                <w:sz w:val="20"/>
                <w:szCs w:val="20"/>
              </w:rPr>
            </w:pPr>
          </w:p>
        </w:tc>
        <w:tc>
          <w:tcPr>
            <w:tcW w:w="6480" w:type="dxa"/>
            <w:tcBorders>
              <w:bottom w:val="single" w:sz="4" w:space="0" w:color="auto"/>
            </w:tcBorders>
            <w:shd w:val="clear" w:color="auto" w:fill="auto"/>
          </w:tcPr>
          <w:p w:rsidR="00791BDE" w:rsidRDefault="00791BDE" w:rsidP="001D6014">
            <w:pPr>
              <w:rPr>
                <w:sz w:val="20"/>
                <w:szCs w:val="20"/>
              </w:rPr>
            </w:pPr>
          </w:p>
          <w:p w:rsidR="0091069E" w:rsidRDefault="0091069E" w:rsidP="001D6014">
            <w:pPr>
              <w:rPr>
                <w:sz w:val="20"/>
                <w:szCs w:val="20"/>
              </w:rPr>
            </w:pPr>
          </w:p>
          <w:p w:rsidR="0091069E" w:rsidRDefault="0091069E" w:rsidP="001D6014">
            <w:pPr>
              <w:rPr>
                <w:sz w:val="20"/>
                <w:szCs w:val="20"/>
              </w:rPr>
            </w:pPr>
          </w:p>
          <w:p w:rsidR="0091069E" w:rsidRDefault="0091069E" w:rsidP="001D6014">
            <w:pPr>
              <w:rPr>
                <w:sz w:val="20"/>
                <w:szCs w:val="20"/>
              </w:rPr>
            </w:pPr>
          </w:p>
          <w:p w:rsidR="0091069E" w:rsidRDefault="0091069E" w:rsidP="001D6014">
            <w:pPr>
              <w:rPr>
                <w:sz w:val="20"/>
                <w:szCs w:val="20"/>
              </w:rPr>
            </w:pPr>
          </w:p>
          <w:p w:rsidR="0091069E" w:rsidRDefault="0091069E" w:rsidP="001D6014">
            <w:pPr>
              <w:rPr>
                <w:sz w:val="20"/>
                <w:szCs w:val="20"/>
              </w:rPr>
            </w:pPr>
          </w:p>
          <w:p w:rsidR="0091069E" w:rsidRDefault="0091069E" w:rsidP="001D6014">
            <w:pPr>
              <w:rPr>
                <w:sz w:val="20"/>
                <w:szCs w:val="20"/>
              </w:rPr>
            </w:pPr>
          </w:p>
          <w:p w:rsidR="0091069E" w:rsidRDefault="0091069E" w:rsidP="001D6014">
            <w:pPr>
              <w:rPr>
                <w:sz w:val="20"/>
                <w:szCs w:val="20"/>
              </w:rPr>
            </w:pPr>
          </w:p>
          <w:p w:rsidR="0091069E" w:rsidRDefault="0091069E" w:rsidP="001D6014">
            <w:pPr>
              <w:rPr>
                <w:sz w:val="20"/>
                <w:szCs w:val="20"/>
              </w:rPr>
            </w:pPr>
          </w:p>
          <w:p w:rsidR="0091069E" w:rsidRPr="00C16F81" w:rsidRDefault="0091069E" w:rsidP="001D6014">
            <w:pPr>
              <w:rPr>
                <w:sz w:val="20"/>
                <w:szCs w:val="20"/>
              </w:rPr>
            </w:pPr>
          </w:p>
        </w:tc>
      </w:tr>
      <w:tr w:rsidR="00791BDE" w:rsidRPr="00C16F81" w:rsidTr="00C16F81">
        <w:tc>
          <w:tcPr>
            <w:tcW w:w="3888" w:type="dxa"/>
            <w:tcBorders>
              <w:top w:val="single" w:sz="4" w:space="0" w:color="auto"/>
              <w:left w:val="single" w:sz="4" w:space="0" w:color="auto"/>
              <w:bottom w:val="single" w:sz="4" w:space="0" w:color="auto"/>
              <w:right w:val="single" w:sz="4" w:space="0" w:color="auto"/>
            </w:tcBorders>
            <w:shd w:val="clear" w:color="auto" w:fill="auto"/>
          </w:tcPr>
          <w:p w:rsidR="00791BDE" w:rsidRPr="00C16F81" w:rsidRDefault="00791BDE" w:rsidP="001D6014">
            <w:pPr>
              <w:rPr>
                <w:sz w:val="20"/>
                <w:szCs w:val="20"/>
              </w:rPr>
            </w:pPr>
            <w:r w:rsidRPr="00C16F81">
              <w:rPr>
                <w:sz w:val="20"/>
                <w:szCs w:val="20"/>
              </w:rPr>
              <w:t>In your opinion, are there any material facts which might render the insurance of your stock a greater or lesser risk than would otherwise be the case?</w:t>
            </w:r>
          </w:p>
          <w:p w:rsidR="00791BDE" w:rsidRPr="00C16F81" w:rsidRDefault="00791BDE" w:rsidP="00791BDE">
            <w:pPr>
              <w:rPr>
                <w:color w:val="FF0000"/>
                <w:sz w:val="16"/>
                <w:szCs w:val="16"/>
              </w:rPr>
            </w:pPr>
            <w:r w:rsidRPr="00C16F81">
              <w:rPr>
                <w:color w:val="FF0000"/>
                <w:sz w:val="16"/>
                <w:szCs w:val="16"/>
              </w:rPr>
              <w:t>See Guidance Note 16</w:t>
            </w:r>
          </w:p>
          <w:p w:rsidR="00791BDE" w:rsidRPr="00C16F81" w:rsidRDefault="00791BDE" w:rsidP="001D6014">
            <w:pPr>
              <w:rPr>
                <w:sz w:val="20"/>
                <w:szCs w:val="20"/>
              </w:rPr>
            </w:pPr>
          </w:p>
          <w:p w:rsidR="00791BDE" w:rsidRPr="00C16F81" w:rsidRDefault="00791BDE" w:rsidP="001D6014">
            <w:pPr>
              <w:rPr>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91069E" w:rsidRDefault="0091069E" w:rsidP="001D6014">
            <w:pPr>
              <w:rPr>
                <w:b/>
                <w:sz w:val="20"/>
                <w:szCs w:val="20"/>
              </w:rPr>
            </w:pPr>
          </w:p>
          <w:p w:rsidR="0091069E" w:rsidRDefault="0091069E" w:rsidP="001D6014">
            <w:pPr>
              <w:rPr>
                <w:b/>
                <w:sz w:val="20"/>
                <w:szCs w:val="20"/>
              </w:rPr>
            </w:pPr>
          </w:p>
          <w:p w:rsidR="0091069E" w:rsidRDefault="0091069E" w:rsidP="001D6014">
            <w:pPr>
              <w:rPr>
                <w:b/>
                <w:sz w:val="20"/>
                <w:szCs w:val="20"/>
              </w:rPr>
            </w:pPr>
          </w:p>
          <w:p w:rsidR="0091069E" w:rsidRDefault="0091069E" w:rsidP="001D6014">
            <w:pPr>
              <w:rPr>
                <w:b/>
                <w:sz w:val="20"/>
                <w:szCs w:val="20"/>
              </w:rPr>
            </w:pPr>
          </w:p>
          <w:p w:rsidR="0091069E" w:rsidRDefault="0091069E" w:rsidP="001D6014">
            <w:pPr>
              <w:rPr>
                <w:b/>
                <w:sz w:val="20"/>
                <w:szCs w:val="20"/>
              </w:rPr>
            </w:pPr>
          </w:p>
          <w:p w:rsidR="0091069E" w:rsidRDefault="0091069E" w:rsidP="001D6014">
            <w:pPr>
              <w:rPr>
                <w:b/>
                <w:sz w:val="20"/>
                <w:szCs w:val="20"/>
              </w:rPr>
            </w:pPr>
          </w:p>
          <w:p w:rsidR="0091069E" w:rsidRPr="00C16F81" w:rsidRDefault="0091069E" w:rsidP="001D6014">
            <w:pPr>
              <w:rPr>
                <w:b/>
                <w:sz w:val="20"/>
                <w:szCs w:val="20"/>
              </w:rPr>
            </w:pPr>
          </w:p>
        </w:tc>
      </w:tr>
    </w:tbl>
    <w:p w:rsidR="0091069E" w:rsidRPr="00C90A8B" w:rsidRDefault="0091069E" w:rsidP="0091069E">
      <w:pPr>
        <w:pStyle w:val="BodyText2"/>
        <w:rPr>
          <w:b w:val="0"/>
          <w:i w:val="0"/>
        </w:rPr>
      </w:pPr>
      <w:bookmarkStart w:id="0" w:name="_GoBack"/>
      <w:bookmarkEnd w:id="0"/>
      <w:r w:rsidRPr="00C90A8B">
        <w:rPr>
          <w:i w:val="0"/>
          <w:sz w:val="28"/>
        </w:rPr>
        <w:lastRenderedPageBreak/>
        <w:t>DECLARATION</w:t>
      </w:r>
      <w:r w:rsidRPr="00C90A8B">
        <w:rPr>
          <w:i w:val="0"/>
          <w:sz w:val="22"/>
        </w:rPr>
        <w:t xml:space="preserve"> (</w:t>
      </w:r>
      <w:r>
        <w:rPr>
          <w:b w:val="0"/>
          <w:i w:val="0"/>
          <w:sz w:val="22"/>
        </w:rPr>
        <w:t>to be signed by a director or senior officer of, or partner in, the Proposer</w:t>
      </w:r>
      <w:r w:rsidRPr="00C90A8B">
        <w:rPr>
          <w:b w:val="0"/>
          <w:i w:val="0"/>
          <w:sz w:val="22"/>
        </w:rPr>
        <w:t>)</w:t>
      </w:r>
    </w:p>
    <w:p w:rsidR="0091069E" w:rsidRPr="00C90A8B" w:rsidRDefault="0091069E" w:rsidP="0091069E">
      <w:pPr>
        <w:pStyle w:val="BodyText2"/>
        <w:rPr>
          <w:b w:val="0"/>
          <w:i w:val="0"/>
        </w:rPr>
      </w:pPr>
    </w:p>
    <w:p w:rsidR="0091069E" w:rsidRDefault="0091069E" w:rsidP="0091069E">
      <w:pPr>
        <w:pStyle w:val="BodyText2"/>
        <w:rPr>
          <w:b w:val="0"/>
          <w:i w:val="0"/>
        </w:rPr>
      </w:pPr>
      <w:r w:rsidRPr="001F651F">
        <w:rPr>
          <w:b w:val="0"/>
          <w:i w:val="0"/>
        </w:rPr>
        <w:t>I declare that</w:t>
      </w:r>
    </w:p>
    <w:p w:rsidR="0091069E" w:rsidRDefault="0091069E" w:rsidP="0091069E">
      <w:pPr>
        <w:pStyle w:val="BodyText2"/>
        <w:numPr>
          <w:ilvl w:val="0"/>
          <w:numId w:val="11"/>
        </w:numPr>
        <w:rPr>
          <w:b w:val="0"/>
          <w:i w:val="0"/>
        </w:rPr>
      </w:pPr>
      <w:r>
        <w:rPr>
          <w:b w:val="0"/>
          <w:i w:val="0"/>
        </w:rPr>
        <w:t>I am authorised to complete this proposal on behalf of the Proposer</w:t>
      </w:r>
    </w:p>
    <w:p w:rsidR="0091069E" w:rsidRDefault="0091069E" w:rsidP="0091069E">
      <w:pPr>
        <w:pStyle w:val="BodyText2"/>
        <w:numPr>
          <w:ilvl w:val="0"/>
          <w:numId w:val="11"/>
        </w:numPr>
        <w:rPr>
          <w:b w:val="0"/>
          <w:i w:val="0"/>
        </w:rPr>
      </w:pPr>
      <w:r>
        <w:rPr>
          <w:b w:val="0"/>
          <w:i w:val="0"/>
        </w:rPr>
        <w:t>Every statement and particular within this proposal form</w:t>
      </w:r>
    </w:p>
    <w:p w:rsidR="0091069E" w:rsidRDefault="0091069E" w:rsidP="0091069E">
      <w:pPr>
        <w:pStyle w:val="BodyText2"/>
        <w:numPr>
          <w:ilvl w:val="1"/>
          <w:numId w:val="11"/>
        </w:numPr>
        <w:rPr>
          <w:b w:val="0"/>
          <w:i w:val="0"/>
        </w:rPr>
      </w:pPr>
      <w:r>
        <w:rPr>
          <w:b w:val="0"/>
          <w:i w:val="0"/>
        </w:rPr>
        <w:t>Which is a statement of fact, is substantially correct, and</w:t>
      </w:r>
    </w:p>
    <w:p w:rsidR="0091069E" w:rsidRDefault="0091069E" w:rsidP="0091069E">
      <w:pPr>
        <w:pStyle w:val="BodyText2"/>
        <w:numPr>
          <w:ilvl w:val="1"/>
          <w:numId w:val="11"/>
        </w:numPr>
        <w:rPr>
          <w:b w:val="0"/>
          <w:i w:val="0"/>
        </w:rPr>
      </w:pPr>
      <w:r>
        <w:rPr>
          <w:b w:val="0"/>
          <w:i w:val="0"/>
        </w:rPr>
        <w:t>Which is a matter of expectation or belief, is made in good faith</w:t>
      </w:r>
    </w:p>
    <w:p w:rsidR="0091069E" w:rsidRPr="001F651F" w:rsidRDefault="0091069E" w:rsidP="0091069E">
      <w:pPr>
        <w:pStyle w:val="BodyText2"/>
        <w:rPr>
          <w:b w:val="0"/>
          <w:i w:val="0"/>
        </w:rPr>
      </w:pPr>
      <w:r>
        <w:rPr>
          <w:b w:val="0"/>
          <w:i w:val="0"/>
        </w:rPr>
        <w:t xml:space="preserve">If any such facts, expectations and/or beliefs materially change before the insurance policy takes effect I will undertake to provide details of all such changes to the Insurers in order to comply with my obligation to provide a fair presentation of the risk to be insured under the insurance policy. </w:t>
      </w:r>
    </w:p>
    <w:p w:rsidR="0091069E" w:rsidRPr="00C90A8B" w:rsidRDefault="0091069E" w:rsidP="0091069E">
      <w:pPr>
        <w:pStyle w:val="BodyText2"/>
        <w:rPr>
          <w:b w:val="0"/>
          <w:i w:val="0"/>
        </w:rPr>
      </w:pPr>
    </w:p>
    <w:p w:rsidR="0091069E" w:rsidRPr="00C90A8B" w:rsidRDefault="0091069E" w:rsidP="0091069E">
      <w:pPr>
        <w:pStyle w:val="BodyText2"/>
        <w:rPr>
          <w:b w:val="0"/>
          <w:i w:val="0"/>
        </w:rPr>
      </w:pPr>
      <w:r w:rsidRPr="00C90A8B">
        <w:rPr>
          <w:b w:val="0"/>
          <w:i w:val="0"/>
        </w:rPr>
        <w:t>I further declare that, to the best of my knowledge and belief, my stock are free from physical disability and in sound health and that all equipment, machinery and protective systems necessary for the containment and continuing survival of the stock are also in good condition.</w:t>
      </w:r>
    </w:p>
    <w:p w:rsidR="0091069E" w:rsidRPr="00C90A8B" w:rsidRDefault="0091069E" w:rsidP="0091069E">
      <w:pPr>
        <w:pStyle w:val="BodyText2"/>
        <w:rPr>
          <w:b w:val="0"/>
          <w:i w:val="0"/>
        </w:rPr>
      </w:pPr>
    </w:p>
    <w:p w:rsidR="0091069E" w:rsidRDefault="0091069E" w:rsidP="0091069E">
      <w:pPr>
        <w:pStyle w:val="BodyText2"/>
        <w:rPr>
          <w:b w:val="0"/>
          <w:i w:val="0"/>
        </w:rPr>
      </w:pPr>
      <w:r>
        <w:rPr>
          <w:b w:val="0"/>
          <w:i w:val="0"/>
        </w:rPr>
        <w:t>This proposal form must be signed and dated in ink</w:t>
      </w:r>
    </w:p>
    <w:p w:rsidR="0091069E" w:rsidRDefault="0091069E" w:rsidP="0091069E">
      <w:pPr>
        <w:pStyle w:val="BodyText2"/>
        <w:rPr>
          <w:b w:val="0"/>
          <w:i w:val="0"/>
        </w:rPr>
      </w:pPr>
    </w:p>
    <w:p w:rsidR="0091069E" w:rsidRPr="00C90A8B" w:rsidRDefault="0091069E" w:rsidP="0091069E">
      <w:pPr>
        <w:pStyle w:val="BodyText2"/>
        <w:rPr>
          <w:b w:val="0"/>
          <w:i w:val="0"/>
        </w:rPr>
      </w:pPr>
    </w:p>
    <w:p w:rsidR="0091069E" w:rsidRDefault="0091069E" w:rsidP="0091069E">
      <w:pPr>
        <w:pStyle w:val="BodyText2"/>
        <w:spacing w:line="600" w:lineRule="auto"/>
        <w:rPr>
          <w:b w:val="0"/>
          <w:i w:val="0"/>
        </w:rPr>
      </w:pPr>
      <w:r w:rsidRPr="00C90A8B">
        <w:rPr>
          <w:b w:val="0"/>
          <w:i w:val="0"/>
        </w:rPr>
        <w:t>Signed:  …………………………………………………………………….</w:t>
      </w:r>
    </w:p>
    <w:p w:rsidR="0091069E" w:rsidRDefault="0091069E" w:rsidP="0091069E">
      <w:pPr>
        <w:pStyle w:val="BodyText2"/>
        <w:spacing w:line="600" w:lineRule="auto"/>
        <w:rPr>
          <w:b w:val="0"/>
          <w:i w:val="0"/>
        </w:rPr>
      </w:pPr>
      <w:r>
        <w:rPr>
          <w:b w:val="0"/>
          <w:i w:val="0"/>
        </w:rPr>
        <w:t xml:space="preserve">Name: </w:t>
      </w:r>
      <w:r w:rsidRPr="00C90A8B">
        <w:rPr>
          <w:b w:val="0"/>
          <w:i w:val="0"/>
        </w:rPr>
        <w:t>…………………………………………………………………….</w:t>
      </w:r>
      <w:r w:rsidRPr="00C90A8B">
        <w:rPr>
          <w:b w:val="0"/>
          <w:i w:val="0"/>
        </w:rPr>
        <w:tab/>
      </w:r>
    </w:p>
    <w:p w:rsidR="0091069E" w:rsidRDefault="0091069E" w:rsidP="0091069E">
      <w:pPr>
        <w:pStyle w:val="BodyText2"/>
        <w:spacing w:line="600" w:lineRule="auto"/>
        <w:rPr>
          <w:b w:val="0"/>
          <w:i w:val="0"/>
        </w:rPr>
      </w:pPr>
      <w:r>
        <w:rPr>
          <w:b w:val="0"/>
          <w:i w:val="0"/>
        </w:rPr>
        <w:t xml:space="preserve">Role or title: </w:t>
      </w:r>
      <w:r w:rsidRPr="00C90A8B">
        <w:rPr>
          <w:b w:val="0"/>
          <w:i w:val="0"/>
        </w:rPr>
        <w:t>…………………………………………………………………….</w:t>
      </w:r>
    </w:p>
    <w:p w:rsidR="0091069E" w:rsidRPr="00C90A8B" w:rsidRDefault="0091069E" w:rsidP="0091069E">
      <w:pPr>
        <w:pStyle w:val="BodyText2"/>
        <w:spacing w:line="600" w:lineRule="auto"/>
        <w:rPr>
          <w:b w:val="0"/>
          <w:i w:val="0"/>
        </w:rPr>
      </w:pPr>
      <w:r w:rsidRPr="00C90A8B">
        <w:rPr>
          <w:b w:val="0"/>
          <w:i w:val="0"/>
        </w:rPr>
        <w:t>Date:  ………………………</w:t>
      </w:r>
    </w:p>
    <w:p w:rsidR="0091069E" w:rsidRPr="001F651F" w:rsidRDefault="0091069E" w:rsidP="0091069E">
      <w:pPr>
        <w:rPr>
          <w:b/>
          <w:sz w:val="20"/>
        </w:rPr>
      </w:pPr>
      <w:r w:rsidRPr="001F651F">
        <w:rPr>
          <w:b/>
          <w:sz w:val="20"/>
        </w:rPr>
        <w:t xml:space="preserve">Your personal information notice </w:t>
      </w:r>
    </w:p>
    <w:p w:rsidR="0091069E" w:rsidRPr="001F651F" w:rsidRDefault="0091069E" w:rsidP="0091069E">
      <w:pPr>
        <w:rPr>
          <w:b/>
          <w:sz w:val="20"/>
        </w:rPr>
      </w:pPr>
    </w:p>
    <w:p w:rsidR="0091069E" w:rsidRPr="001F651F" w:rsidRDefault="0091069E" w:rsidP="0091069E">
      <w:pPr>
        <w:rPr>
          <w:b/>
          <w:sz w:val="20"/>
        </w:rPr>
      </w:pPr>
      <w:r w:rsidRPr="001F651F">
        <w:rPr>
          <w:b/>
          <w:sz w:val="20"/>
        </w:rPr>
        <w:t xml:space="preserve">Who we are </w:t>
      </w:r>
    </w:p>
    <w:p w:rsidR="0091069E" w:rsidRDefault="0091069E" w:rsidP="0091069E">
      <w:pPr>
        <w:rPr>
          <w:sz w:val="20"/>
        </w:rPr>
      </w:pPr>
      <w:r w:rsidRPr="001F651F">
        <w:rPr>
          <w:sz w:val="20"/>
        </w:rPr>
        <w:t>Global Aquaculture Insurance Consortium is the trading name for Delegated Underwriting Authority(</w:t>
      </w:r>
      <w:proofErr w:type="spellStart"/>
      <w:r w:rsidRPr="001F651F">
        <w:rPr>
          <w:sz w:val="20"/>
        </w:rPr>
        <w:t>ies</w:t>
      </w:r>
      <w:proofErr w:type="spellEnd"/>
      <w:r w:rsidRPr="001F651F">
        <w:rPr>
          <w:sz w:val="20"/>
        </w:rPr>
        <w:t>) underwritten by Lloyd’</w:t>
      </w:r>
      <w:r>
        <w:rPr>
          <w:sz w:val="20"/>
        </w:rPr>
        <w:t>s</w:t>
      </w:r>
      <w:r w:rsidRPr="001F651F">
        <w:rPr>
          <w:sz w:val="20"/>
        </w:rPr>
        <w:t xml:space="preserve"> insurance and reinsurance broker, Alwen Hough Johnson Limited, on behalf of certain Lloyd’s Syndicates and other insurers as fully detailed in the Certificate of insurance. </w:t>
      </w:r>
    </w:p>
    <w:p w:rsidR="0091069E" w:rsidRPr="001F651F" w:rsidRDefault="0091069E" w:rsidP="0091069E">
      <w:pPr>
        <w:rPr>
          <w:sz w:val="20"/>
        </w:rPr>
      </w:pPr>
    </w:p>
    <w:p w:rsidR="0091069E" w:rsidRPr="001F651F" w:rsidRDefault="0091069E" w:rsidP="0091069E">
      <w:pPr>
        <w:rPr>
          <w:b/>
          <w:sz w:val="20"/>
        </w:rPr>
      </w:pPr>
      <w:r w:rsidRPr="001F651F">
        <w:rPr>
          <w:b/>
          <w:sz w:val="20"/>
        </w:rPr>
        <w:t>Using your personal information</w:t>
      </w:r>
    </w:p>
    <w:p w:rsidR="0091069E" w:rsidRPr="001F651F" w:rsidRDefault="0091069E" w:rsidP="0091069E">
      <w:pPr>
        <w:rPr>
          <w:sz w:val="20"/>
        </w:rPr>
      </w:pPr>
      <w:r w:rsidRPr="001F651F">
        <w:rPr>
          <w:sz w:val="20"/>
        </w:rPr>
        <w:t xml:space="preserve">We collect and use relevant information about you to provide you with your insurance cover or the insurance cover that benefits you and to meet our legal obligations. </w:t>
      </w:r>
    </w:p>
    <w:p w:rsidR="0091069E" w:rsidRPr="001F651F" w:rsidRDefault="0091069E" w:rsidP="0091069E">
      <w:pPr>
        <w:rPr>
          <w:sz w:val="20"/>
        </w:rPr>
      </w:pPr>
      <w:r w:rsidRPr="001F651F">
        <w:rPr>
          <w:sz w:val="20"/>
        </w:rPr>
        <w:t xml:space="preserve">This information includes details such as your name, address and details relevant to your business. The information we process is provided by you, or your insurance agent or broker. Any information that we collect about you is in connection with the insurance cover from which you benefit. This information may include more sensitive details such as information about any criminal convictions you may have. </w:t>
      </w:r>
    </w:p>
    <w:p w:rsidR="0091069E" w:rsidRPr="001F651F" w:rsidRDefault="0091069E" w:rsidP="0091069E">
      <w:pPr>
        <w:rPr>
          <w:sz w:val="20"/>
        </w:rPr>
      </w:pPr>
      <w:r w:rsidRPr="001F651F">
        <w:rPr>
          <w:sz w:val="20"/>
        </w:rPr>
        <w:t xml:space="preserve">We are allowed by law to process your personal information, including more sensitive information, so that we can administer the insurance contract and process any future claims. </w:t>
      </w:r>
    </w:p>
    <w:p w:rsidR="0091069E" w:rsidRDefault="0091069E" w:rsidP="0091069E">
      <w:pPr>
        <w:rPr>
          <w:sz w:val="20"/>
        </w:rPr>
      </w:pPr>
      <w:r w:rsidRPr="001F651F">
        <w:rPr>
          <w:sz w:val="20"/>
        </w:rPr>
        <w:t xml:space="preserve">The way insurance works means that your information may be shared with, and used by, a number of third parties in the insurance sector for example, insurers, agents or brokers, reinsurers, loss adjusters, subcontractors, regulators, law enforcement agencies, fraud and crime prevention and detection agencies and compulsory insurance databases. We will only disclose your personal information in connection with the insurance cover that we provide and to the extent required or permitted by law. </w:t>
      </w:r>
    </w:p>
    <w:p w:rsidR="0091069E" w:rsidRPr="001F651F" w:rsidRDefault="0091069E" w:rsidP="0091069E">
      <w:pPr>
        <w:rPr>
          <w:sz w:val="20"/>
        </w:rPr>
      </w:pPr>
    </w:p>
    <w:p w:rsidR="0091069E" w:rsidRPr="001F651F" w:rsidRDefault="0091069E" w:rsidP="0091069E">
      <w:pPr>
        <w:rPr>
          <w:b/>
          <w:sz w:val="20"/>
        </w:rPr>
      </w:pPr>
      <w:r w:rsidRPr="001F651F">
        <w:rPr>
          <w:b/>
          <w:sz w:val="20"/>
        </w:rPr>
        <w:t xml:space="preserve">Want more details? </w:t>
      </w:r>
    </w:p>
    <w:p w:rsidR="0091069E" w:rsidRDefault="0091069E" w:rsidP="0091069E">
      <w:pPr>
        <w:rPr>
          <w:sz w:val="20"/>
        </w:rPr>
      </w:pPr>
      <w:r w:rsidRPr="001F651F">
        <w:rPr>
          <w:sz w:val="20"/>
        </w:rPr>
        <w:t>For more information about how we use your personal information pleas</w:t>
      </w:r>
      <w:r w:rsidR="00F75AD2">
        <w:rPr>
          <w:sz w:val="20"/>
        </w:rPr>
        <w:t>e see our full privacy notice, which is</w:t>
      </w:r>
      <w:r w:rsidRPr="001F651F">
        <w:rPr>
          <w:sz w:val="20"/>
        </w:rPr>
        <w:t xml:space="preserve"> available online on our website</w:t>
      </w:r>
      <w:r w:rsidR="006153C2">
        <w:rPr>
          <w:sz w:val="20"/>
        </w:rPr>
        <w:t xml:space="preserve"> </w:t>
      </w:r>
      <w:r w:rsidRPr="001F651F">
        <w:rPr>
          <w:sz w:val="20"/>
        </w:rPr>
        <w:t>(</w:t>
      </w:r>
      <w:hyperlink r:id="rId9" w:history="1">
        <w:r w:rsidR="006153C2" w:rsidRPr="003D6485">
          <w:rPr>
            <w:rStyle w:val="Hyperlink"/>
            <w:sz w:val="20"/>
          </w:rPr>
          <w:t>www.gaic.londo</w:t>
        </w:r>
        <w:r w:rsidR="006153C2" w:rsidRPr="003D6485">
          <w:rPr>
            <w:rStyle w:val="Hyperlink"/>
            <w:sz w:val="20"/>
          </w:rPr>
          <w:t>n/privacy-policy/</w:t>
        </w:r>
      </w:hyperlink>
      <w:r w:rsidRPr="001F651F">
        <w:rPr>
          <w:sz w:val="20"/>
        </w:rPr>
        <w:t xml:space="preserve">) or in other formats on request. </w:t>
      </w:r>
    </w:p>
    <w:p w:rsidR="0091069E" w:rsidRPr="001F651F" w:rsidRDefault="0091069E" w:rsidP="0091069E">
      <w:pPr>
        <w:rPr>
          <w:sz w:val="20"/>
        </w:rPr>
      </w:pPr>
    </w:p>
    <w:p w:rsidR="0091069E" w:rsidRPr="001F651F" w:rsidRDefault="0091069E" w:rsidP="0091069E">
      <w:pPr>
        <w:rPr>
          <w:b/>
          <w:sz w:val="20"/>
        </w:rPr>
      </w:pPr>
      <w:r w:rsidRPr="001F651F">
        <w:rPr>
          <w:b/>
          <w:sz w:val="20"/>
        </w:rPr>
        <w:t xml:space="preserve">Contacting us and your rights </w:t>
      </w:r>
    </w:p>
    <w:p w:rsidR="0091069E" w:rsidRPr="001F651F" w:rsidRDefault="001A371E" w:rsidP="0091069E">
      <w:pPr>
        <w:rPr>
          <w:sz w:val="20"/>
        </w:rPr>
      </w:pPr>
      <w:r>
        <w:rPr>
          <w:b/>
          <w:noProof/>
          <w:sz w:val="32"/>
          <w:szCs w:val="32"/>
        </w:rPr>
        <w:drawing>
          <wp:anchor distT="0" distB="0" distL="114300" distR="114300" simplePos="0" relativeHeight="251657216" behindDoc="1" locked="0" layoutInCell="1" allowOverlap="1">
            <wp:simplePos x="0" y="0"/>
            <wp:positionH relativeFrom="column">
              <wp:posOffset>5474335</wp:posOffset>
            </wp:positionH>
            <wp:positionV relativeFrom="paragraph">
              <wp:posOffset>366395</wp:posOffset>
            </wp:positionV>
            <wp:extent cx="1097280" cy="1097280"/>
            <wp:effectExtent l="0" t="0" r="0" b="0"/>
            <wp:wrapNone/>
            <wp:docPr id="29" name="Picture 29" descr="gai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aic-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1069E" w:rsidRPr="001F651F">
        <w:rPr>
          <w:sz w:val="20"/>
        </w:rPr>
        <w:t>You have rights in relation to the information we hold about you, including the right to access your information. If you wish to exercise your rights, discuss how we use your information or request a copy of our full privacy notice(s), please contact us, or the agent or broker that arranged your insurance who will provide you with our contact details.</w:t>
      </w:r>
    </w:p>
    <w:p w:rsidR="00E37C14" w:rsidRPr="009E448C" w:rsidRDefault="00E37C14" w:rsidP="00E37C14">
      <w:pPr>
        <w:pStyle w:val="BodyText2"/>
        <w:rPr>
          <w:b w:val="0"/>
          <w:i w:val="0"/>
        </w:rPr>
      </w:pPr>
    </w:p>
    <w:p w:rsidR="00E37C14" w:rsidRPr="009E448C" w:rsidRDefault="00E37C14" w:rsidP="00E37C14">
      <w:pPr>
        <w:pStyle w:val="BodyText2"/>
        <w:rPr>
          <w:b w:val="0"/>
          <w:i w:val="0"/>
        </w:rPr>
      </w:pPr>
    </w:p>
    <w:p w:rsidR="00E37C14" w:rsidRPr="009E448C" w:rsidRDefault="00E37C14" w:rsidP="006153C2">
      <w:pPr>
        <w:pStyle w:val="BodyText2"/>
        <w:widowControl w:val="0"/>
        <w:rPr>
          <w:b w:val="0"/>
          <w:i w:val="0"/>
        </w:rPr>
      </w:pPr>
      <w:r w:rsidRPr="009E448C">
        <w:rPr>
          <w:b w:val="0"/>
          <w:i w:val="0"/>
        </w:rPr>
        <w:t xml:space="preserve">This application form has been issued by and should be returned </w:t>
      </w:r>
      <w:r w:rsidR="00D769CB">
        <w:rPr>
          <w:b w:val="0"/>
          <w:i w:val="0"/>
        </w:rPr>
        <w:t xml:space="preserve">via your insurance adviser </w:t>
      </w:r>
      <w:r w:rsidRPr="009E448C">
        <w:rPr>
          <w:b w:val="0"/>
          <w:i w:val="0"/>
        </w:rPr>
        <w:t>to:</w:t>
      </w:r>
    </w:p>
    <w:p w:rsidR="00E37C14" w:rsidRPr="009E448C" w:rsidRDefault="00E37C14" w:rsidP="006153C2">
      <w:pPr>
        <w:pStyle w:val="BodyText2"/>
        <w:widowControl w:val="0"/>
        <w:rPr>
          <w:b w:val="0"/>
          <w:i w:val="0"/>
        </w:rPr>
      </w:pPr>
    </w:p>
    <w:p w:rsidR="00091F3C" w:rsidRPr="009E448C" w:rsidRDefault="00091F3C" w:rsidP="009C0D57">
      <w:pPr>
        <w:jc w:val="center"/>
        <w:rPr>
          <w:b/>
          <w:sz w:val="28"/>
          <w:szCs w:val="28"/>
        </w:rPr>
        <w:sectPr w:rsidR="00091F3C" w:rsidRPr="009E448C" w:rsidSect="006153C2">
          <w:headerReference w:type="default" r:id="rId11"/>
          <w:footerReference w:type="default" r:id="rId12"/>
          <w:pgSz w:w="11906" w:h="16838" w:code="9"/>
          <w:pgMar w:top="720" w:right="720" w:bottom="720" w:left="720" w:header="709" w:footer="709" w:gutter="0"/>
          <w:cols w:space="708"/>
          <w:docGrid w:linePitch="360"/>
        </w:sectPr>
      </w:pPr>
    </w:p>
    <w:p w:rsidR="009C0D57" w:rsidRPr="009E448C" w:rsidRDefault="009C0D57" w:rsidP="009C0D57">
      <w:pPr>
        <w:jc w:val="center"/>
        <w:rPr>
          <w:b/>
          <w:color w:val="3366FF"/>
          <w:sz w:val="28"/>
          <w:szCs w:val="28"/>
        </w:rPr>
      </w:pPr>
      <w:r w:rsidRPr="009E448C">
        <w:rPr>
          <w:b/>
          <w:color w:val="3366FF"/>
          <w:sz w:val="28"/>
          <w:szCs w:val="28"/>
        </w:rPr>
        <w:lastRenderedPageBreak/>
        <w:t>GUIDANCE NOTES</w:t>
      </w:r>
    </w:p>
    <w:p w:rsidR="009C0D57" w:rsidRPr="009E448C" w:rsidRDefault="009C0D57" w:rsidP="009C0D57">
      <w:pPr>
        <w:jc w:val="center"/>
        <w:rPr>
          <w:b/>
          <w:color w:val="3366FF"/>
          <w:sz w:val="19"/>
          <w:szCs w:val="19"/>
        </w:rPr>
      </w:pPr>
    </w:p>
    <w:p w:rsidR="009817A4" w:rsidRPr="009E448C" w:rsidRDefault="009C0D57" w:rsidP="00091F3C">
      <w:pPr>
        <w:numPr>
          <w:ilvl w:val="0"/>
          <w:numId w:val="3"/>
        </w:numPr>
        <w:spacing w:line="360" w:lineRule="auto"/>
        <w:rPr>
          <w:color w:val="3366FF"/>
          <w:sz w:val="19"/>
          <w:szCs w:val="19"/>
        </w:rPr>
      </w:pPr>
      <w:r w:rsidRPr="009E448C">
        <w:rPr>
          <w:color w:val="3366FF"/>
          <w:sz w:val="19"/>
          <w:szCs w:val="19"/>
        </w:rPr>
        <w:t>Security measures which should be mentioned include fencing, gates, netting, guard dogs, intruder alarms, CCTV, 24 hour site attendance and any other measures which will reduce</w:t>
      </w:r>
      <w:r w:rsidR="009817A4" w:rsidRPr="009E448C">
        <w:rPr>
          <w:color w:val="3366FF"/>
          <w:sz w:val="19"/>
          <w:szCs w:val="19"/>
        </w:rPr>
        <w:t xml:space="preserve"> the likelihood of loss by predation, theft or malicious intruders.</w:t>
      </w:r>
    </w:p>
    <w:p w:rsidR="009C0D57" w:rsidRPr="009E448C" w:rsidRDefault="00B3476F" w:rsidP="00091F3C">
      <w:pPr>
        <w:numPr>
          <w:ilvl w:val="0"/>
          <w:numId w:val="3"/>
        </w:numPr>
        <w:spacing w:line="360" w:lineRule="auto"/>
        <w:rPr>
          <w:color w:val="3366FF"/>
          <w:sz w:val="19"/>
          <w:szCs w:val="19"/>
        </w:rPr>
      </w:pPr>
      <w:r w:rsidRPr="009E448C">
        <w:rPr>
          <w:color w:val="3366FF"/>
          <w:sz w:val="19"/>
          <w:szCs w:val="19"/>
        </w:rPr>
        <w:t>The insurers wish to see how vulnerable the system is to a</w:t>
      </w:r>
      <w:r w:rsidR="00333A29" w:rsidRPr="009E448C">
        <w:rPr>
          <w:color w:val="3366FF"/>
          <w:sz w:val="19"/>
          <w:szCs w:val="19"/>
        </w:rPr>
        <w:t>n interruption</w:t>
      </w:r>
      <w:r w:rsidRPr="009E448C">
        <w:rPr>
          <w:color w:val="3366FF"/>
          <w:sz w:val="19"/>
          <w:szCs w:val="19"/>
        </w:rPr>
        <w:t xml:space="preserve"> in part of the </w:t>
      </w:r>
      <w:r w:rsidR="00333A29" w:rsidRPr="009E448C">
        <w:rPr>
          <w:color w:val="3366FF"/>
          <w:sz w:val="19"/>
          <w:szCs w:val="19"/>
        </w:rPr>
        <w:t xml:space="preserve">water </w:t>
      </w:r>
      <w:r w:rsidRPr="009E448C">
        <w:rPr>
          <w:color w:val="3366FF"/>
          <w:sz w:val="19"/>
          <w:szCs w:val="19"/>
        </w:rPr>
        <w:t xml:space="preserve">supply.  A flow diagram showing any alternative </w:t>
      </w:r>
      <w:r w:rsidR="00E674CA" w:rsidRPr="009E448C">
        <w:rPr>
          <w:color w:val="3366FF"/>
          <w:sz w:val="19"/>
          <w:szCs w:val="19"/>
        </w:rPr>
        <w:t xml:space="preserve">water </w:t>
      </w:r>
      <w:r w:rsidRPr="009E448C">
        <w:rPr>
          <w:color w:val="3366FF"/>
          <w:sz w:val="19"/>
          <w:szCs w:val="19"/>
        </w:rPr>
        <w:t>sources is therefore helpful.  The location of water intake, pumps, any water treatment, oxygenation, filtration or other treatment should be shown.  If there are entirely separate supply sources (for example main water supply from river and hatchery supplied from spring) then this should be mentioned.</w:t>
      </w:r>
    </w:p>
    <w:p w:rsidR="00B3476F" w:rsidRPr="009E448C" w:rsidRDefault="00B3476F" w:rsidP="00091F3C">
      <w:pPr>
        <w:numPr>
          <w:ilvl w:val="0"/>
          <w:numId w:val="3"/>
        </w:numPr>
        <w:spacing w:line="360" w:lineRule="auto"/>
        <w:rPr>
          <w:color w:val="3366FF"/>
          <w:sz w:val="19"/>
          <w:szCs w:val="19"/>
        </w:rPr>
      </w:pPr>
      <w:r w:rsidRPr="009E448C">
        <w:rPr>
          <w:color w:val="3366FF"/>
          <w:sz w:val="19"/>
          <w:szCs w:val="19"/>
        </w:rPr>
        <w:t>At some sites the availability of water may be limited by pump capacity or size of pipeline, in others it may be the volume of water in a river at times of drought or in others it may be licensed extraction volume.</w:t>
      </w:r>
      <w:r w:rsidR="00E4538D" w:rsidRPr="009E448C">
        <w:rPr>
          <w:color w:val="3366FF"/>
          <w:sz w:val="19"/>
          <w:szCs w:val="19"/>
        </w:rPr>
        <w:t xml:space="preserve">  Please explain what controls or limits supply to your site(s).</w:t>
      </w:r>
    </w:p>
    <w:p w:rsidR="00023FDC" w:rsidRPr="009E448C" w:rsidRDefault="00E4538D" w:rsidP="00091F3C">
      <w:pPr>
        <w:numPr>
          <w:ilvl w:val="0"/>
          <w:numId w:val="3"/>
        </w:numPr>
        <w:spacing w:line="360" w:lineRule="auto"/>
        <w:rPr>
          <w:color w:val="3366FF"/>
          <w:sz w:val="19"/>
          <w:szCs w:val="19"/>
        </w:rPr>
      </w:pPr>
      <w:r w:rsidRPr="009E448C">
        <w:rPr>
          <w:color w:val="3366FF"/>
          <w:sz w:val="19"/>
          <w:szCs w:val="19"/>
        </w:rPr>
        <w:t>Any possible source of pollutant or toxin that could endanger the stock should be mentioned.  Such sources should include, but are not limited to, the following things</w:t>
      </w:r>
      <w:r w:rsidR="00023FDC" w:rsidRPr="009E448C">
        <w:rPr>
          <w:color w:val="3366FF"/>
          <w:sz w:val="19"/>
          <w:szCs w:val="19"/>
        </w:rPr>
        <w:t>:</w:t>
      </w:r>
    </w:p>
    <w:p w:rsidR="00E4538D" w:rsidRPr="009E448C" w:rsidRDefault="00E4538D" w:rsidP="00091F3C">
      <w:pPr>
        <w:spacing w:line="360" w:lineRule="auto"/>
        <w:ind w:left="1440"/>
        <w:rPr>
          <w:color w:val="3366FF"/>
          <w:sz w:val="19"/>
          <w:szCs w:val="19"/>
        </w:rPr>
      </w:pPr>
      <w:r w:rsidRPr="009E448C">
        <w:rPr>
          <w:color w:val="3366FF"/>
          <w:sz w:val="19"/>
          <w:szCs w:val="19"/>
        </w:rPr>
        <w:t>villages or towns (mention them by name and approximate population), agriculture, aquaculture or forestry operations, abattoirs or food processing facilities, manufacturing installations, sewage works</w:t>
      </w:r>
      <w:r w:rsidR="00023FDC" w:rsidRPr="009E448C">
        <w:rPr>
          <w:color w:val="3366FF"/>
          <w:sz w:val="19"/>
          <w:szCs w:val="19"/>
        </w:rPr>
        <w:t>, septic tanks</w:t>
      </w:r>
      <w:r w:rsidRPr="009E448C">
        <w:rPr>
          <w:color w:val="3366FF"/>
          <w:sz w:val="19"/>
          <w:szCs w:val="19"/>
        </w:rPr>
        <w:t xml:space="preserve"> or other water treatment facilities, quarries, mines or other sources of suspended solids,</w:t>
      </w:r>
      <w:r w:rsidR="00023FDC" w:rsidRPr="009E448C">
        <w:rPr>
          <w:color w:val="3366FF"/>
          <w:sz w:val="19"/>
          <w:szCs w:val="19"/>
        </w:rPr>
        <w:t xml:space="preserve"> petrochemical plants or holding tanks.</w:t>
      </w:r>
    </w:p>
    <w:p w:rsidR="002472B0" w:rsidRPr="009E448C" w:rsidRDefault="002472B0" w:rsidP="00091F3C">
      <w:pPr>
        <w:numPr>
          <w:ilvl w:val="0"/>
          <w:numId w:val="3"/>
        </w:numPr>
        <w:spacing w:line="360" w:lineRule="auto"/>
        <w:rPr>
          <w:color w:val="3366FF"/>
          <w:sz w:val="19"/>
          <w:szCs w:val="19"/>
        </w:rPr>
      </w:pPr>
      <w:r w:rsidRPr="009E448C">
        <w:rPr>
          <w:color w:val="3366FF"/>
          <w:sz w:val="19"/>
          <w:szCs w:val="19"/>
        </w:rPr>
        <w:t xml:space="preserve">If you believe that there is any possibility of your site being exposed to flood or storm surge you should provide details, including the likely frequency and any measures that you have taken to prevent or minimise impact, such as protective </w:t>
      </w:r>
      <w:r w:rsidR="00333A29" w:rsidRPr="009E448C">
        <w:rPr>
          <w:color w:val="3366FF"/>
          <w:sz w:val="19"/>
          <w:szCs w:val="19"/>
        </w:rPr>
        <w:t>structures</w:t>
      </w:r>
      <w:r w:rsidRPr="009E448C">
        <w:rPr>
          <w:color w:val="3366FF"/>
          <w:sz w:val="19"/>
          <w:szCs w:val="19"/>
        </w:rPr>
        <w:t xml:space="preserve">, raised tanks etc.. </w:t>
      </w:r>
    </w:p>
    <w:p w:rsidR="00B45676" w:rsidRPr="009E448C" w:rsidRDefault="00B45676" w:rsidP="00091F3C">
      <w:pPr>
        <w:numPr>
          <w:ilvl w:val="0"/>
          <w:numId w:val="3"/>
        </w:numPr>
        <w:spacing w:line="360" w:lineRule="auto"/>
        <w:rPr>
          <w:color w:val="3366FF"/>
          <w:sz w:val="19"/>
          <w:szCs w:val="19"/>
        </w:rPr>
      </w:pPr>
      <w:r w:rsidRPr="009E448C">
        <w:rPr>
          <w:color w:val="3366FF"/>
          <w:sz w:val="19"/>
          <w:szCs w:val="19"/>
        </w:rPr>
        <w:t>The purpose of this question is to ascertain the extent to which your system relies on supplementary aeration or Oxygen injection.  Please explain whether any such systems are intended for routine use or emergency use only and also provide details of any inbuilt overcapacity that will enable you to continue to operate in the event of water and/or power supply failure.</w:t>
      </w:r>
    </w:p>
    <w:p w:rsidR="009C0D57" w:rsidRPr="009E448C" w:rsidRDefault="00B45676" w:rsidP="00091F3C">
      <w:pPr>
        <w:numPr>
          <w:ilvl w:val="0"/>
          <w:numId w:val="3"/>
        </w:numPr>
        <w:spacing w:line="360" w:lineRule="auto"/>
        <w:rPr>
          <w:color w:val="3366FF"/>
          <w:sz w:val="19"/>
          <w:szCs w:val="19"/>
        </w:rPr>
      </w:pPr>
      <w:r w:rsidRPr="009E448C">
        <w:rPr>
          <w:color w:val="3366FF"/>
          <w:sz w:val="19"/>
          <w:szCs w:val="19"/>
        </w:rPr>
        <w:t>Please explain whether there is a duty rota with some form of “dial-out” alarm to the duty manager and how close the relevant manager(s) live to the site in question.</w:t>
      </w:r>
    </w:p>
    <w:p w:rsidR="004C6F6D" w:rsidRPr="009E448C" w:rsidRDefault="00540610" w:rsidP="00091F3C">
      <w:pPr>
        <w:numPr>
          <w:ilvl w:val="0"/>
          <w:numId w:val="3"/>
        </w:numPr>
        <w:spacing w:line="360" w:lineRule="auto"/>
        <w:rPr>
          <w:color w:val="3366FF"/>
          <w:sz w:val="19"/>
          <w:szCs w:val="19"/>
        </w:rPr>
      </w:pPr>
      <w:r w:rsidRPr="009E448C">
        <w:rPr>
          <w:color w:val="3366FF"/>
          <w:sz w:val="19"/>
          <w:szCs w:val="19"/>
        </w:rPr>
        <w:t>If more than one species is raised, please provide details of the split between the various species.</w:t>
      </w:r>
    </w:p>
    <w:p w:rsidR="00540610" w:rsidRPr="009E448C" w:rsidRDefault="00540610" w:rsidP="00091F3C">
      <w:pPr>
        <w:numPr>
          <w:ilvl w:val="0"/>
          <w:numId w:val="3"/>
        </w:numPr>
        <w:spacing w:line="360" w:lineRule="auto"/>
        <w:rPr>
          <w:color w:val="3366FF"/>
          <w:sz w:val="19"/>
          <w:szCs w:val="19"/>
        </w:rPr>
      </w:pPr>
      <w:r w:rsidRPr="009E448C">
        <w:rPr>
          <w:color w:val="3366FF"/>
          <w:sz w:val="19"/>
          <w:szCs w:val="19"/>
        </w:rPr>
        <w:t>Please provide full details of the stock that you are likely to introduce to the site(s) during the policy year including month, stock number and description (species and size).  This information should correspond with the monthly projections of stock numbers and values that you will also be asked to supply.</w:t>
      </w:r>
    </w:p>
    <w:p w:rsidR="001C17B0" w:rsidRDefault="00EA7381" w:rsidP="00091F3C">
      <w:pPr>
        <w:numPr>
          <w:ilvl w:val="0"/>
          <w:numId w:val="3"/>
        </w:numPr>
        <w:spacing w:line="360" w:lineRule="auto"/>
        <w:rPr>
          <w:color w:val="3366FF"/>
          <w:sz w:val="19"/>
          <w:szCs w:val="19"/>
        </w:rPr>
      </w:pPr>
      <w:r w:rsidRPr="001C17B0">
        <w:rPr>
          <w:color w:val="3366FF"/>
          <w:sz w:val="19"/>
          <w:szCs w:val="19"/>
        </w:rPr>
        <w:t xml:space="preserve">The information that you provide </w:t>
      </w:r>
      <w:r w:rsidR="00B50CF3" w:rsidRPr="001C17B0">
        <w:rPr>
          <w:color w:val="3366FF"/>
          <w:sz w:val="19"/>
          <w:szCs w:val="19"/>
        </w:rPr>
        <w:t>in response to this question</w:t>
      </w:r>
      <w:r w:rsidRPr="001C17B0">
        <w:rPr>
          <w:color w:val="3366FF"/>
          <w:sz w:val="19"/>
          <w:szCs w:val="19"/>
        </w:rPr>
        <w:t xml:space="preserve"> is critical as it will determine the premium that you pay and the amount of </w:t>
      </w:r>
      <w:r w:rsidR="00E674CA" w:rsidRPr="001C17B0">
        <w:rPr>
          <w:color w:val="3366FF"/>
          <w:sz w:val="19"/>
          <w:szCs w:val="19"/>
        </w:rPr>
        <w:t>indemnity</w:t>
      </w:r>
      <w:r w:rsidRPr="001C17B0">
        <w:rPr>
          <w:color w:val="3366FF"/>
          <w:sz w:val="19"/>
          <w:szCs w:val="19"/>
        </w:rPr>
        <w:t xml:space="preserve"> that you will receive in the event of a claim.  The basis of the policy is indemnity i.e. the insurers wish to place you in the same position </w:t>
      </w:r>
      <w:r w:rsidR="00B50CF3" w:rsidRPr="001C17B0">
        <w:rPr>
          <w:color w:val="3366FF"/>
          <w:sz w:val="19"/>
          <w:szCs w:val="19"/>
        </w:rPr>
        <w:t xml:space="preserve">that you would have been </w:t>
      </w:r>
      <w:r w:rsidRPr="001C17B0">
        <w:rPr>
          <w:color w:val="3366FF"/>
          <w:sz w:val="19"/>
          <w:szCs w:val="19"/>
        </w:rPr>
        <w:t>in had the loss event not happened</w:t>
      </w:r>
      <w:r w:rsidR="00B50CF3" w:rsidRPr="001C17B0">
        <w:rPr>
          <w:color w:val="3366FF"/>
          <w:sz w:val="19"/>
          <w:szCs w:val="19"/>
        </w:rPr>
        <w:t>.  T</w:t>
      </w:r>
      <w:r w:rsidRPr="001C17B0">
        <w:rPr>
          <w:color w:val="3366FF"/>
          <w:sz w:val="19"/>
          <w:szCs w:val="19"/>
        </w:rPr>
        <w:t xml:space="preserve">hey will not pay for consequential loss or loss of profit.  The basis of valuation should therefore reflect production cost of </w:t>
      </w:r>
      <w:r w:rsidR="00B50CF3" w:rsidRPr="001C17B0">
        <w:rPr>
          <w:color w:val="3366FF"/>
          <w:sz w:val="19"/>
          <w:szCs w:val="19"/>
        </w:rPr>
        <w:t>stock</w:t>
      </w:r>
      <w:r w:rsidRPr="001C17B0">
        <w:rPr>
          <w:color w:val="3366FF"/>
          <w:sz w:val="19"/>
          <w:szCs w:val="19"/>
        </w:rPr>
        <w:t xml:space="preserve"> until such time as </w:t>
      </w:r>
      <w:r w:rsidR="00B50CF3" w:rsidRPr="001C17B0">
        <w:rPr>
          <w:color w:val="3366FF"/>
          <w:sz w:val="19"/>
          <w:szCs w:val="19"/>
        </w:rPr>
        <w:t>it</w:t>
      </w:r>
      <w:r w:rsidRPr="001C17B0">
        <w:rPr>
          <w:color w:val="3366FF"/>
          <w:sz w:val="19"/>
          <w:szCs w:val="19"/>
        </w:rPr>
        <w:t xml:space="preserve"> reach</w:t>
      </w:r>
      <w:r w:rsidR="00B50CF3" w:rsidRPr="001C17B0">
        <w:rPr>
          <w:color w:val="3366FF"/>
          <w:sz w:val="19"/>
          <w:szCs w:val="19"/>
        </w:rPr>
        <w:t>es</w:t>
      </w:r>
      <w:r w:rsidRPr="001C17B0">
        <w:rPr>
          <w:color w:val="3366FF"/>
          <w:sz w:val="19"/>
          <w:szCs w:val="19"/>
        </w:rPr>
        <w:t xml:space="preserve"> marketable size and after this, the reasonable anticipated market value, less any costs of harvesting, processing and transportation to market (these costs will, obviously, not be incurred if the </w:t>
      </w:r>
      <w:r w:rsidR="00B50CF3" w:rsidRPr="001C17B0">
        <w:rPr>
          <w:color w:val="3366FF"/>
          <w:sz w:val="19"/>
          <w:szCs w:val="19"/>
        </w:rPr>
        <w:t>stock</w:t>
      </w:r>
      <w:r w:rsidRPr="001C17B0">
        <w:rPr>
          <w:color w:val="3366FF"/>
          <w:sz w:val="19"/>
          <w:szCs w:val="19"/>
        </w:rPr>
        <w:t xml:space="preserve"> die</w:t>
      </w:r>
      <w:r w:rsidR="00B50CF3" w:rsidRPr="001C17B0">
        <w:rPr>
          <w:color w:val="3366FF"/>
          <w:sz w:val="19"/>
          <w:szCs w:val="19"/>
        </w:rPr>
        <w:t>s</w:t>
      </w:r>
      <w:r w:rsidRPr="001C17B0">
        <w:rPr>
          <w:color w:val="3366FF"/>
          <w:sz w:val="19"/>
          <w:szCs w:val="19"/>
        </w:rPr>
        <w:t xml:space="preserve"> on site).  The insurers are not obliged to accept your proposed figures if they believe them to be too high and the policy does entitle the insurers to replace fish in the event of a claim</w:t>
      </w:r>
      <w:r w:rsidR="00B50CF3" w:rsidRPr="001C17B0">
        <w:rPr>
          <w:color w:val="3366FF"/>
          <w:sz w:val="19"/>
          <w:szCs w:val="19"/>
        </w:rPr>
        <w:t xml:space="preserve"> (</w:t>
      </w:r>
      <w:r w:rsidRPr="001C17B0">
        <w:rPr>
          <w:color w:val="3366FF"/>
          <w:sz w:val="19"/>
          <w:szCs w:val="19"/>
        </w:rPr>
        <w:t>rather than making a financial payment</w:t>
      </w:r>
      <w:r w:rsidR="00B50CF3" w:rsidRPr="001C17B0">
        <w:rPr>
          <w:color w:val="3366FF"/>
          <w:sz w:val="19"/>
          <w:szCs w:val="19"/>
        </w:rPr>
        <w:t>)</w:t>
      </w:r>
      <w:r w:rsidRPr="001C17B0">
        <w:rPr>
          <w:color w:val="3366FF"/>
          <w:sz w:val="19"/>
          <w:szCs w:val="19"/>
        </w:rPr>
        <w:t xml:space="preserve"> if th</w:t>
      </w:r>
      <w:r w:rsidR="00B50CF3" w:rsidRPr="001C17B0">
        <w:rPr>
          <w:color w:val="3366FF"/>
          <w:sz w:val="19"/>
          <w:szCs w:val="19"/>
        </w:rPr>
        <w:t>is can be achieved</w:t>
      </w:r>
      <w:r w:rsidRPr="001C17B0">
        <w:rPr>
          <w:color w:val="3366FF"/>
          <w:sz w:val="19"/>
          <w:szCs w:val="19"/>
        </w:rPr>
        <w:t xml:space="preserve"> at a lower cost than your cho</w:t>
      </w:r>
      <w:r w:rsidR="001C17B0" w:rsidRPr="001C17B0">
        <w:rPr>
          <w:color w:val="3366FF"/>
          <w:sz w:val="19"/>
          <w:szCs w:val="19"/>
        </w:rPr>
        <w:t xml:space="preserve">sen basis of indemnity.  It is </w:t>
      </w:r>
      <w:r w:rsidRPr="001C17B0">
        <w:rPr>
          <w:color w:val="3366FF"/>
          <w:sz w:val="19"/>
          <w:szCs w:val="19"/>
        </w:rPr>
        <w:t xml:space="preserve">therefore in your interest to </w:t>
      </w:r>
      <w:r w:rsidR="00E674CA" w:rsidRPr="001C17B0">
        <w:rPr>
          <w:color w:val="3366FF"/>
          <w:sz w:val="19"/>
          <w:szCs w:val="19"/>
        </w:rPr>
        <w:t>be as accurate as possible</w:t>
      </w:r>
      <w:r w:rsidRPr="001C17B0">
        <w:rPr>
          <w:color w:val="3366FF"/>
          <w:sz w:val="19"/>
          <w:szCs w:val="19"/>
        </w:rPr>
        <w:t xml:space="preserve">. How you value your </w:t>
      </w:r>
      <w:r w:rsidR="00B50CF3" w:rsidRPr="001C17B0">
        <w:rPr>
          <w:color w:val="3366FF"/>
          <w:sz w:val="19"/>
          <w:szCs w:val="19"/>
        </w:rPr>
        <w:t>stock</w:t>
      </w:r>
      <w:r w:rsidRPr="001C17B0">
        <w:rPr>
          <w:color w:val="3366FF"/>
          <w:sz w:val="19"/>
          <w:szCs w:val="19"/>
        </w:rPr>
        <w:t xml:space="preserve"> for insurance should be adapted to how you keep your records and </w:t>
      </w:r>
      <w:r w:rsidR="00B50CF3" w:rsidRPr="001C17B0">
        <w:rPr>
          <w:color w:val="3366FF"/>
          <w:sz w:val="19"/>
          <w:szCs w:val="19"/>
        </w:rPr>
        <w:t xml:space="preserve">the </w:t>
      </w:r>
      <w:r w:rsidRPr="001C17B0">
        <w:rPr>
          <w:color w:val="3366FF"/>
          <w:sz w:val="19"/>
          <w:szCs w:val="19"/>
        </w:rPr>
        <w:t>sizes at which you carry out stock control</w:t>
      </w:r>
      <w:r w:rsidR="00B50CF3" w:rsidRPr="001C17B0">
        <w:rPr>
          <w:color w:val="3366FF"/>
          <w:sz w:val="19"/>
          <w:szCs w:val="19"/>
        </w:rPr>
        <w:t xml:space="preserve"> checks</w:t>
      </w:r>
      <w:r w:rsidRPr="001C17B0">
        <w:rPr>
          <w:color w:val="3366FF"/>
          <w:sz w:val="19"/>
          <w:szCs w:val="19"/>
        </w:rPr>
        <w:t xml:space="preserve">.  This will vary from farm to farm but, in principle, the </w:t>
      </w:r>
      <w:r w:rsidR="00B50CF3" w:rsidRPr="001C17B0">
        <w:rPr>
          <w:color w:val="3366FF"/>
          <w:sz w:val="19"/>
          <w:szCs w:val="19"/>
        </w:rPr>
        <w:t>stock</w:t>
      </w:r>
      <w:r w:rsidRPr="001C17B0">
        <w:rPr>
          <w:color w:val="3366FF"/>
          <w:sz w:val="19"/>
          <w:szCs w:val="19"/>
        </w:rPr>
        <w:t xml:space="preserve"> that you are likely to have on site should be allocated into a number of size bands.  These bands can be based on length or weight of stock or stock age (assuming that this can be assessed and proved if a loss happens).</w:t>
      </w:r>
    </w:p>
    <w:p w:rsidR="001C17B0" w:rsidRDefault="001C17B0" w:rsidP="001C17B0">
      <w:pPr>
        <w:spacing w:line="360" w:lineRule="auto"/>
        <w:ind w:left="360"/>
        <w:rPr>
          <w:color w:val="3366FF"/>
          <w:sz w:val="19"/>
          <w:szCs w:val="19"/>
        </w:rPr>
      </w:pPr>
    </w:p>
    <w:p w:rsidR="0074176C" w:rsidRPr="001C17B0" w:rsidRDefault="00EA7381" w:rsidP="00091F3C">
      <w:pPr>
        <w:numPr>
          <w:ilvl w:val="0"/>
          <w:numId w:val="3"/>
        </w:numPr>
        <w:spacing w:line="360" w:lineRule="auto"/>
        <w:rPr>
          <w:color w:val="3366FF"/>
          <w:sz w:val="19"/>
          <w:szCs w:val="19"/>
        </w:rPr>
      </w:pPr>
      <w:r w:rsidRPr="001C17B0">
        <w:rPr>
          <w:color w:val="3366FF"/>
          <w:sz w:val="19"/>
          <w:szCs w:val="19"/>
        </w:rPr>
        <w:lastRenderedPageBreak/>
        <w:t xml:space="preserve">The number of bands is not critical but for ease of administration it is best to keep it to less than ten. </w:t>
      </w:r>
    </w:p>
    <w:p w:rsidR="00EA7381" w:rsidRPr="009E448C" w:rsidRDefault="00EA7381" w:rsidP="00091F3C">
      <w:pPr>
        <w:spacing w:line="360" w:lineRule="auto"/>
        <w:ind w:left="1080"/>
        <w:rPr>
          <w:color w:val="3366FF"/>
          <w:sz w:val="19"/>
          <w:szCs w:val="19"/>
        </w:rPr>
      </w:pPr>
      <w:r w:rsidRPr="009E448C">
        <w:rPr>
          <w:color w:val="3366FF"/>
          <w:sz w:val="19"/>
          <w:szCs w:val="19"/>
        </w:rPr>
        <w:t>Having determined the size bands for valuation, you should allocate a value to animal</w:t>
      </w:r>
      <w:r w:rsidR="00B50CF3" w:rsidRPr="009E448C">
        <w:rPr>
          <w:color w:val="3366FF"/>
          <w:sz w:val="19"/>
          <w:szCs w:val="19"/>
        </w:rPr>
        <w:t>s</w:t>
      </w:r>
      <w:r w:rsidRPr="009E448C">
        <w:rPr>
          <w:color w:val="3366FF"/>
          <w:sz w:val="19"/>
          <w:szCs w:val="19"/>
        </w:rPr>
        <w:t xml:space="preserve"> in that size band.  This may be an amount per animal or an amount per unit weight or possibly a combination of both.  Obviously an amount per unit weight will reflect an increase of value of stock within the band size whereas an amount per animal will mean that the stock value “jumps” as animals move from one size band to the next</w:t>
      </w:r>
      <w:r w:rsidR="00B50CF3" w:rsidRPr="009E448C">
        <w:rPr>
          <w:color w:val="3366FF"/>
          <w:sz w:val="19"/>
          <w:szCs w:val="19"/>
        </w:rPr>
        <w:t>.</w:t>
      </w:r>
    </w:p>
    <w:p w:rsidR="00540610" w:rsidRPr="009E448C" w:rsidRDefault="00755624" w:rsidP="00091F3C">
      <w:pPr>
        <w:numPr>
          <w:ilvl w:val="0"/>
          <w:numId w:val="3"/>
        </w:numPr>
        <w:spacing w:line="360" w:lineRule="auto"/>
        <w:rPr>
          <w:color w:val="3366FF"/>
          <w:sz w:val="19"/>
          <w:szCs w:val="19"/>
        </w:rPr>
      </w:pPr>
      <w:r w:rsidRPr="009E448C">
        <w:rPr>
          <w:color w:val="3366FF"/>
          <w:sz w:val="19"/>
          <w:szCs w:val="19"/>
        </w:rPr>
        <w:t xml:space="preserve">In order that Underwriters can assess the peak and projected </w:t>
      </w:r>
      <w:r w:rsidR="00B50CF3" w:rsidRPr="009E448C">
        <w:rPr>
          <w:color w:val="3366FF"/>
          <w:sz w:val="19"/>
          <w:szCs w:val="19"/>
        </w:rPr>
        <w:t xml:space="preserve">average </w:t>
      </w:r>
      <w:r w:rsidRPr="009E448C">
        <w:rPr>
          <w:color w:val="3366FF"/>
          <w:sz w:val="19"/>
          <w:szCs w:val="19"/>
        </w:rPr>
        <w:t>exposure to various perils, they need to see what values are likely to be at risk in each month.  This also enables them to charge the correct deposit percentage for your own particular risk profile.  The best way to provide this information is to prepare a stock projection spreadsheet showing the number and projected weight of each batch of fish and their consequent value for each month of the projected policy period.  A specimen is attached to show the sort of information that is required.</w:t>
      </w:r>
    </w:p>
    <w:p w:rsidR="00EA7381" w:rsidRPr="009E448C" w:rsidRDefault="00EA7381" w:rsidP="00091F3C">
      <w:pPr>
        <w:numPr>
          <w:ilvl w:val="0"/>
          <w:numId w:val="3"/>
        </w:numPr>
        <w:spacing w:line="360" w:lineRule="auto"/>
        <w:rPr>
          <w:color w:val="3366FF"/>
          <w:sz w:val="19"/>
          <w:szCs w:val="19"/>
        </w:rPr>
      </w:pPr>
      <w:r w:rsidRPr="009E448C">
        <w:rPr>
          <w:color w:val="3366FF"/>
          <w:sz w:val="19"/>
          <w:szCs w:val="19"/>
        </w:rPr>
        <w:t xml:space="preserve">This projected maximum value will represent the policy sum insured and </w:t>
      </w:r>
      <w:r w:rsidRPr="009E448C">
        <w:rPr>
          <w:b/>
          <w:color w:val="3366FF"/>
          <w:sz w:val="19"/>
          <w:szCs w:val="19"/>
          <w:u w:val="single"/>
        </w:rPr>
        <w:t>should not be understated</w:t>
      </w:r>
      <w:r w:rsidRPr="009E448C">
        <w:rPr>
          <w:color w:val="3366FF"/>
          <w:sz w:val="19"/>
          <w:szCs w:val="19"/>
        </w:rPr>
        <w:t>.  If at the time of loss the insured value of the stock is greater than the sum insured</w:t>
      </w:r>
      <w:r w:rsidR="000B0406" w:rsidRPr="009E448C">
        <w:rPr>
          <w:color w:val="3366FF"/>
          <w:sz w:val="19"/>
          <w:szCs w:val="19"/>
        </w:rPr>
        <w:t xml:space="preserve"> then the claims payment that you receive will be very significantly reduced.  In the event that your stocking strategy changes after you have completed this form, you should advise insurers of the new stock plans and revised sum insured.  Insurers may then accept a higher sum insured for an additional premium or alternatively your basis of indemnity can be adjusted in order to ensure that the original sum insured will remain adequate.</w:t>
      </w:r>
    </w:p>
    <w:p w:rsidR="00F404DB" w:rsidRPr="009E448C" w:rsidRDefault="00F404DB" w:rsidP="00091F3C">
      <w:pPr>
        <w:numPr>
          <w:ilvl w:val="0"/>
          <w:numId w:val="3"/>
        </w:numPr>
        <w:spacing w:line="360" w:lineRule="auto"/>
        <w:rPr>
          <w:color w:val="3366FF"/>
          <w:sz w:val="19"/>
          <w:szCs w:val="19"/>
        </w:rPr>
      </w:pPr>
      <w:r w:rsidRPr="009E448C">
        <w:rPr>
          <w:color w:val="3366FF"/>
          <w:sz w:val="19"/>
          <w:szCs w:val="19"/>
        </w:rPr>
        <w:t xml:space="preserve">In addition to stating the diseases, please specify </w:t>
      </w:r>
      <w:r w:rsidR="00095E81" w:rsidRPr="009E448C">
        <w:rPr>
          <w:color w:val="3366FF"/>
          <w:sz w:val="19"/>
          <w:szCs w:val="19"/>
        </w:rPr>
        <w:t>the name of the vaccine used, method of administration and time of year at which it is used.</w:t>
      </w:r>
    </w:p>
    <w:p w:rsidR="00C42936" w:rsidRPr="009E448C" w:rsidRDefault="00C42936" w:rsidP="00091F3C">
      <w:pPr>
        <w:numPr>
          <w:ilvl w:val="0"/>
          <w:numId w:val="3"/>
        </w:numPr>
        <w:spacing w:line="360" w:lineRule="auto"/>
        <w:rPr>
          <w:color w:val="3366FF"/>
          <w:sz w:val="19"/>
          <w:szCs w:val="19"/>
        </w:rPr>
      </w:pPr>
      <w:r w:rsidRPr="009E448C">
        <w:rPr>
          <w:color w:val="3366FF"/>
          <w:sz w:val="19"/>
          <w:szCs w:val="19"/>
        </w:rPr>
        <w:t xml:space="preserve">Your answer to this question should include physical measures to keep out visitors and wild animals, disinfection protocols for staff, equipment and stock entering the site and also any water treatment procedures utilised. </w:t>
      </w:r>
      <w:r w:rsidR="00C76D0A" w:rsidRPr="009E448C">
        <w:rPr>
          <w:color w:val="3366FF"/>
          <w:sz w:val="19"/>
          <w:szCs w:val="19"/>
        </w:rPr>
        <w:t xml:space="preserve">  In addition, please provide </w:t>
      </w:r>
      <w:r w:rsidR="007C77F9" w:rsidRPr="009E448C">
        <w:rPr>
          <w:color w:val="3366FF"/>
          <w:sz w:val="19"/>
          <w:szCs w:val="19"/>
        </w:rPr>
        <w:t>fu</w:t>
      </w:r>
      <w:r w:rsidR="00C76D0A" w:rsidRPr="009E448C">
        <w:rPr>
          <w:color w:val="3366FF"/>
          <w:sz w:val="19"/>
          <w:szCs w:val="19"/>
        </w:rPr>
        <w:t>ll details of husbandry or other practices which you utilise to reduce the probability of introducing pathogens to your site(s) or reducing their impact.  This is your opportunity to explain to insurers how you control the disease risk at your site and will impact on the premium that they will wish to charge for this.  If you need to provide additional information on a separate sheet of paper then you should do so.</w:t>
      </w:r>
    </w:p>
    <w:p w:rsidR="00E03DFD" w:rsidRPr="009E448C" w:rsidRDefault="00E03DFD" w:rsidP="00091F3C">
      <w:pPr>
        <w:numPr>
          <w:ilvl w:val="0"/>
          <w:numId w:val="3"/>
        </w:numPr>
        <w:spacing w:line="360" w:lineRule="auto"/>
        <w:rPr>
          <w:color w:val="3366FF"/>
          <w:sz w:val="19"/>
          <w:szCs w:val="19"/>
        </w:rPr>
      </w:pPr>
      <w:r w:rsidRPr="009E448C">
        <w:rPr>
          <w:color w:val="3366FF"/>
          <w:sz w:val="19"/>
          <w:szCs w:val="19"/>
        </w:rPr>
        <w:t>If you are able to use emergency Oxygenation</w:t>
      </w:r>
      <w:r w:rsidR="007C77F9" w:rsidRPr="009E448C">
        <w:rPr>
          <w:color w:val="3366FF"/>
          <w:sz w:val="19"/>
          <w:szCs w:val="19"/>
        </w:rPr>
        <w:t xml:space="preserve"> or aeration</w:t>
      </w:r>
      <w:r w:rsidRPr="009E448C">
        <w:rPr>
          <w:color w:val="3366FF"/>
          <w:sz w:val="19"/>
          <w:szCs w:val="19"/>
        </w:rPr>
        <w:t xml:space="preserve">, alternative water supply, water re-use or any other short-term measures to keep fish alive in event of a problem, you should provide full details here.  If you have a large header tank or similar, please explain how long fish could be kept alive in the </w:t>
      </w:r>
      <w:r w:rsidR="0038684E" w:rsidRPr="009E448C">
        <w:rPr>
          <w:color w:val="3366FF"/>
          <w:sz w:val="19"/>
          <w:szCs w:val="19"/>
        </w:rPr>
        <w:t>event of power failure or a pollution incident upstream, for example.</w:t>
      </w:r>
      <w:r w:rsidRPr="009E448C">
        <w:rPr>
          <w:color w:val="3366FF"/>
          <w:sz w:val="19"/>
          <w:szCs w:val="19"/>
        </w:rPr>
        <w:t xml:space="preserve"> </w:t>
      </w:r>
    </w:p>
    <w:p w:rsidR="0091069E" w:rsidRPr="001F651F" w:rsidRDefault="0091069E" w:rsidP="0091069E">
      <w:pPr>
        <w:numPr>
          <w:ilvl w:val="0"/>
          <w:numId w:val="3"/>
        </w:numPr>
        <w:spacing w:line="360" w:lineRule="auto"/>
        <w:rPr>
          <w:color w:val="3366FF"/>
          <w:sz w:val="19"/>
          <w:szCs w:val="19"/>
        </w:rPr>
      </w:pPr>
      <w:r w:rsidRPr="00FD58A1">
        <w:rPr>
          <w:color w:val="3366FF"/>
          <w:sz w:val="19"/>
          <w:szCs w:val="19"/>
        </w:rPr>
        <w:t>The questions relating to stock mortality and material facts are c</w:t>
      </w:r>
      <w:r w:rsidRPr="001F651F">
        <w:rPr>
          <w:color w:val="3366FF"/>
          <w:sz w:val="19"/>
          <w:szCs w:val="19"/>
        </w:rPr>
        <w:t xml:space="preserve">ritical to the insurance contract.  If insurers discover that any information has been omitted or misrepresented, this could prejudice, reduce or modify your rights under the policy.  </w:t>
      </w:r>
    </w:p>
    <w:p w:rsidR="0074176C" w:rsidRDefault="0074176C" w:rsidP="0074176C">
      <w:pPr>
        <w:spacing w:line="360" w:lineRule="auto"/>
        <w:rPr>
          <w:color w:val="3366FF"/>
          <w:sz w:val="19"/>
          <w:szCs w:val="19"/>
        </w:rPr>
      </w:pPr>
    </w:p>
    <w:p w:rsidR="00EF0238" w:rsidRDefault="00EF0238" w:rsidP="0074176C">
      <w:pPr>
        <w:rPr>
          <w:b/>
        </w:rPr>
      </w:pPr>
    </w:p>
    <w:p w:rsidR="001C17B0" w:rsidRDefault="001C17B0" w:rsidP="0074176C">
      <w:pPr>
        <w:rPr>
          <w:b/>
        </w:rPr>
      </w:pPr>
    </w:p>
    <w:p w:rsidR="001C17B0" w:rsidRDefault="001C17B0" w:rsidP="0074176C">
      <w:pPr>
        <w:rPr>
          <w:b/>
        </w:rPr>
      </w:pPr>
    </w:p>
    <w:p w:rsidR="001C17B0" w:rsidRDefault="001C17B0" w:rsidP="0074176C">
      <w:pPr>
        <w:rPr>
          <w:b/>
        </w:rPr>
      </w:pPr>
    </w:p>
    <w:p w:rsidR="001C17B0" w:rsidRDefault="001C17B0" w:rsidP="0074176C">
      <w:pPr>
        <w:rPr>
          <w:b/>
        </w:rPr>
      </w:pPr>
    </w:p>
    <w:p w:rsidR="001C17B0" w:rsidRDefault="001C17B0" w:rsidP="0074176C">
      <w:pPr>
        <w:rPr>
          <w:b/>
        </w:rPr>
      </w:pPr>
    </w:p>
    <w:p w:rsidR="001C17B0" w:rsidRDefault="001C17B0" w:rsidP="0074176C">
      <w:pPr>
        <w:rPr>
          <w:b/>
        </w:rPr>
      </w:pPr>
    </w:p>
    <w:p w:rsidR="001C17B0" w:rsidRDefault="001C17B0" w:rsidP="0074176C">
      <w:pPr>
        <w:rPr>
          <w:b/>
        </w:rPr>
      </w:pPr>
    </w:p>
    <w:p w:rsidR="0074176C" w:rsidRPr="00C90A8B" w:rsidRDefault="0074176C" w:rsidP="0074176C">
      <w:pPr>
        <w:rPr>
          <w:sz w:val="20"/>
          <w:szCs w:val="20"/>
        </w:rPr>
      </w:pPr>
      <w:r w:rsidRPr="00C90A8B">
        <w:rPr>
          <w:b/>
        </w:rPr>
        <w:t>NB :</w:t>
      </w:r>
      <w:r w:rsidRPr="00C90A8B">
        <w:rPr>
          <w:b/>
        </w:rPr>
        <w:tab/>
        <w:t>THESE NOTES ARE PURELY INTENDED TO ASSIST IN COMPLETION OF THE PROPOSAL FORM.  IF YOU ARE IN ANY DOUBT ABOUT HOW ANY QUESTIONS SHOULD BE ANSWERED YOU SHOULD CONSULT YOUR PROFESSIONAL INSURANCE ADVISER.</w:t>
      </w:r>
    </w:p>
    <w:p w:rsidR="0074176C" w:rsidRPr="009E448C" w:rsidRDefault="0074176C" w:rsidP="0074176C">
      <w:pPr>
        <w:spacing w:line="360" w:lineRule="auto"/>
        <w:rPr>
          <w:color w:val="3366FF"/>
          <w:sz w:val="19"/>
          <w:szCs w:val="19"/>
        </w:rPr>
      </w:pPr>
    </w:p>
    <w:sectPr w:rsidR="0074176C" w:rsidRPr="009E448C" w:rsidSect="00091F3C">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702" w:rsidRDefault="00FC7702">
      <w:r>
        <w:separator/>
      </w:r>
    </w:p>
  </w:endnote>
  <w:endnote w:type="continuationSeparator" w:id="0">
    <w:p w:rsidR="00FC7702" w:rsidRDefault="00FC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9CB" w:rsidRDefault="00D769CB" w:rsidP="00C30A6F">
    <w:pPr>
      <w:pStyle w:val="Footer"/>
      <w:jc w:val="center"/>
    </w:pPr>
    <w:r>
      <w:rPr>
        <w:rStyle w:val="PageNumber"/>
      </w:rPr>
      <w:fldChar w:fldCharType="begin"/>
    </w:r>
    <w:r>
      <w:rPr>
        <w:rStyle w:val="PageNumber"/>
      </w:rPr>
      <w:instrText xml:space="preserve"> PAGE </w:instrText>
    </w:r>
    <w:r>
      <w:rPr>
        <w:rStyle w:val="PageNumber"/>
      </w:rPr>
      <w:fldChar w:fldCharType="separate"/>
    </w:r>
    <w:r w:rsidR="00D757CB">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702" w:rsidRDefault="00FC7702">
      <w:r>
        <w:separator/>
      </w:r>
    </w:p>
  </w:footnote>
  <w:footnote w:type="continuationSeparator" w:id="0">
    <w:p w:rsidR="00FC7702" w:rsidRDefault="00FC7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9CB" w:rsidRPr="00204044" w:rsidRDefault="00D769CB" w:rsidP="00204044">
    <w:pPr>
      <w:pStyle w:val="Header"/>
    </w:pPr>
  </w:p>
  <w:p w:rsidR="00D769CB" w:rsidRDefault="00D769C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569EB"/>
    <w:multiLevelType w:val="hybridMultilevel"/>
    <w:tmpl w:val="855C9E0C"/>
    <w:lvl w:ilvl="0" w:tplc="440E35FC">
      <w:start w:val="1"/>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0A136A"/>
    <w:multiLevelType w:val="hybridMultilevel"/>
    <w:tmpl w:val="D084FB58"/>
    <w:lvl w:ilvl="0" w:tplc="2B48ED0C">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B11917"/>
    <w:multiLevelType w:val="hybridMultilevel"/>
    <w:tmpl w:val="9E64D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E6735F"/>
    <w:multiLevelType w:val="multilevel"/>
    <w:tmpl w:val="9DC8ADBA"/>
    <w:lvl w:ilvl="0">
      <w:start w:val="7"/>
      <w:numFmt w:val="decimal"/>
      <w:lvlText w:val="%1."/>
      <w:lvlJc w:val="left"/>
      <w:pPr>
        <w:tabs>
          <w:tab w:val="num" w:pos="930"/>
        </w:tabs>
        <w:ind w:left="930" w:hanging="57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D9D4277"/>
    <w:multiLevelType w:val="multilevel"/>
    <w:tmpl w:val="0E52BED2"/>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5" w15:restartNumberingAfterBreak="0">
    <w:nsid w:val="1FBD5D95"/>
    <w:multiLevelType w:val="hybridMultilevel"/>
    <w:tmpl w:val="A9E650D0"/>
    <w:lvl w:ilvl="0" w:tplc="2B48ED0C">
      <w:start w:val="1"/>
      <w:numFmt w:val="decimal"/>
      <w:lvlText w:val="%1."/>
      <w:lvlJc w:val="left"/>
      <w:pPr>
        <w:tabs>
          <w:tab w:val="num" w:pos="2520"/>
        </w:tabs>
        <w:ind w:left="2520" w:hanging="720"/>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6" w15:restartNumberingAfterBreak="0">
    <w:nsid w:val="25DC30C1"/>
    <w:multiLevelType w:val="hybridMultilevel"/>
    <w:tmpl w:val="0F466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0D4661"/>
    <w:multiLevelType w:val="singleLevel"/>
    <w:tmpl w:val="821AC078"/>
    <w:lvl w:ilvl="0">
      <w:start w:val="1"/>
      <w:numFmt w:val="decimal"/>
      <w:lvlText w:val="%1"/>
      <w:lvlJc w:val="left"/>
      <w:pPr>
        <w:tabs>
          <w:tab w:val="num" w:pos="133"/>
        </w:tabs>
        <w:ind w:left="133" w:hanging="450"/>
      </w:pPr>
      <w:rPr>
        <w:rFonts w:hint="default"/>
      </w:rPr>
    </w:lvl>
  </w:abstractNum>
  <w:abstractNum w:abstractNumId="8" w15:restartNumberingAfterBreak="0">
    <w:nsid w:val="3DF34CA8"/>
    <w:multiLevelType w:val="hybridMultilevel"/>
    <w:tmpl w:val="380208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FB34499"/>
    <w:multiLevelType w:val="multilevel"/>
    <w:tmpl w:val="A9E650D0"/>
    <w:lvl w:ilvl="0">
      <w:start w:val="1"/>
      <w:numFmt w:val="decimal"/>
      <w:lvlText w:val="%1."/>
      <w:lvlJc w:val="left"/>
      <w:pPr>
        <w:tabs>
          <w:tab w:val="num" w:pos="2520"/>
        </w:tabs>
        <w:ind w:left="2520" w:hanging="72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0" w15:restartNumberingAfterBreak="0">
    <w:nsid w:val="540B7D69"/>
    <w:multiLevelType w:val="hybridMultilevel"/>
    <w:tmpl w:val="0E52BED2"/>
    <w:lvl w:ilvl="0" w:tplc="0809000F">
      <w:start w:val="1"/>
      <w:numFmt w:val="decimal"/>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1" w15:restartNumberingAfterBreak="0">
    <w:nsid w:val="5A901B19"/>
    <w:multiLevelType w:val="hybridMultilevel"/>
    <w:tmpl w:val="9DC8ADBA"/>
    <w:lvl w:ilvl="0" w:tplc="0E60FDDA">
      <w:start w:val="7"/>
      <w:numFmt w:val="decimal"/>
      <w:lvlText w:val="%1."/>
      <w:lvlJc w:val="left"/>
      <w:pPr>
        <w:tabs>
          <w:tab w:val="num" w:pos="930"/>
        </w:tabs>
        <w:ind w:left="930" w:hanging="570"/>
      </w:pPr>
      <w:rPr>
        <w:rFonts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0F30EEA"/>
    <w:multiLevelType w:val="hybridMultilevel"/>
    <w:tmpl w:val="989E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54DFD"/>
    <w:multiLevelType w:val="hybridMultilevel"/>
    <w:tmpl w:val="52EA4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C82B30"/>
    <w:multiLevelType w:val="hybridMultilevel"/>
    <w:tmpl w:val="9DA2BF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8"/>
  </w:num>
  <w:num w:numId="3">
    <w:abstractNumId w:val="1"/>
  </w:num>
  <w:num w:numId="4">
    <w:abstractNumId w:val="5"/>
  </w:num>
  <w:num w:numId="5">
    <w:abstractNumId w:val="9"/>
  </w:num>
  <w:num w:numId="6">
    <w:abstractNumId w:val="11"/>
  </w:num>
  <w:num w:numId="7">
    <w:abstractNumId w:val="3"/>
  </w:num>
  <w:num w:numId="8">
    <w:abstractNumId w:val="10"/>
  </w:num>
  <w:num w:numId="9">
    <w:abstractNumId w:val="4"/>
  </w:num>
  <w:num w:numId="10">
    <w:abstractNumId w:val="12"/>
  </w:num>
  <w:num w:numId="11">
    <w:abstractNumId w:val="13"/>
  </w:num>
  <w:num w:numId="12">
    <w:abstractNumId w:val="7"/>
  </w:num>
  <w:num w:numId="13">
    <w:abstractNumId w:val="1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45"/>
    <w:rsid w:val="00012B4D"/>
    <w:rsid w:val="00023FDC"/>
    <w:rsid w:val="00077E42"/>
    <w:rsid w:val="00091357"/>
    <w:rsid w:val="00091F3C"/>
    <w:rsid w:val="00095E81"/>
    <w:rsid w:val="000B0406"/>
    <w:rsid w:val="000F59F7"/>
    <w:rsid w:val="000F639F"/>
    <w:rsid w:val="0010565F"/>
    <w:rsid w:val="00127936"/>
    <w:rsid w:val="00182EE7"/>
    <w:rsid w:val="00193D4F"/>
    <w:rsid w:val="001A371E"/>
    <w:rsid w:val="001B1D1E"/>
    <w:rsid w:val="001B5410"/>
    <w:rsid w:val="001C17B0"/>
    <w:rsid w:val="001C28C9"/>
    <w:rsid w:val="001D583F"/>
    <w:rsid w:val="001D6014"/>
    <w:rsid w:val="00204044"/>
    <w:rsid w:val="002472B0"/>
    <w:rsid w:val="0027428D"/>
    <w:rsid w:val="00292CEB"/>
    <w:rsid w:val="002B439B"/>
    <w:rsid w:val="002D24DB"/>
    <w:rsid w:val="002F5651"/>
    <w:rsid w:val="00327445"/>
    <w:rsid w:val="00333A29"/>
    <w:rsid w:val="00376991"/>
    <w:rsid w:val="0038684E"/>
    <w:rsid w:val="003F4FC8"/>
    <w:rsid w:val="004112F4"/>
    <w:rsid w:val="004309EE"/>
    <w:rsid w:val="00466135"/>
    <w:rsid w:val="004A1F2D"/>
    <w:rsid w:val="004C57E8"/>
    <w:rsid w:val="004C6F6D"/>
    <w:rsid w:val="004E4542"/>
    <w:rsid w:val="00502AED"/>
    <w:rsid w:val="00513BA0"/>
    <w:rsid w:val="00530591"/>
    <w:rsid w:val="00540610"/>
    <w:rsid w:val="00541E2A"/>
    <w:rsid w:val="00552E7C"/>
    <w:rsid w:val="005A095F"/>
    <w:rsid w:val="005D2535"/>
    <w:rsid w:val="005F5975"/>
    <w:rsid w:val="006153C2"/>
    <w:rsid w:val="00621A9B"/>
    <w:rsid w:val="00683A70"/>
    <w:rsid w:val="006C28C0"/>
    <w:rsid w:val="006E1B1A"/>
    <w:rsid w:val="006E25EA"/>
    <w:rsid w:val="00721EBF"/>
    <w:rsid w:val="00722F84"/>
    <w:rsid w:val="007329C0"/>
    <w:rsid w:val="0074176C"/>
    <w:rsid w:val="00755624"/>
    <w:rsid w:val="00780947"/>
    <w:rsid w:val="00791BDE"/>
    <w:rsid w:val="007B098E"/>
    <w:rsid w:val="007C77F9"/>
    <w:rsid w:val="007D2AF0"/>
    <w:rsid w:val="008332AD"/>
    <w:rsid w:val="00854DF2"/>
    <w:rsid w:val="0086075C"/>
    <w:rsid w:val="00890059"/>
    <w:rsid w:val="008D54B4"/>
    <w:rsid w:val="0090659B"/>
    <w:rsid w:val="0091069E"/>
    <w:rsid w:val="00911D82"/>
    <w:rsid w:val="00963EB6"/>
    <w:rsid w:val="0097212E"/>
    <w:rsid w:val="009817A4"/>
    <w:rsid w:val="00994A07"/>
    <w:rsid w:val="009A1330"/>
    <w:rsid w:val="009A1D5E"/>
    <w:rsid w:val="009C0D57"/>
    <w:rsid w:val="009C7A8D"/>
    <w:rsid w:val="009E3FB2"/>
    <w:rsid w:val="009E448C"/>
    <w:rsid w:val="00A30806"/>
    <w:rsid w:val="00A53578"/>
    <w:rsid w:val="00A95AC5"/>
    <w:rsid w:val="00AF3036"/>
    <w:rsid w:val="00B07E27"/>
    <w:rsid w:val="00B22CC6"/>
    <w:rsid w:val="00B3476F"/>
    <w:rsid w:val="00B45676"/>
    <w:rsid w:val="00B50CF3"/>
    <w:rsid w:val="00BB14AD"/>
    <w:rsid w:val="00BB3A08"/>
    <w:rsid w:val="00BE4501"/>
    <w:rsid w:val="00C12CBA"/>
    <w:rsid w:val="00C16F81"/>
    <w:rsid w:val="00C17F8B"/>
    <w:rsid w:val="00C30A6F"/>
    <w:rsid w:val="00C32ABA"/>
    <w:rsid w:val="00C42936"/>
    <w:rsid w:val="00C71CC3"/>
    <w:rsid w:val="00C76D0A"/>
    <w:rsid w:val="00CC246E"/>
    <w:rsid w:val="00D54BB2"/>
    <w:rsid w:val="00D7222D"/>
    <w:rsid w:val="00D757CB"/>
    <w:rsid w:val="00D769CB"/>
    <w:rsid w:val="00D836D8"/>
    <w:rsid w:val="00D85CF8"/>
    <w:rsid w:val="00DA59D1"/>
    <w:rsid w:val="00DB2902"/>
    <w:rsid w:val="00DC5F93"/>
    <w:rsid w:val="00E03DFD"/>
    <w:rsid w:val="00E37C14"/>
    <w:rsid w:val="00E4538D"/>
    <w:rsid w:val="00E64F56"/>
    <w:rsid w:val="00E674CA"/>
    <w:rsid w:val="00EA56B2"/>
    <w:rsid w:val="00EA7381"/>
    <w:rsid w:val="00EB3D44"/>
    <w:rsid w:val="00EF0238"/>
    <w:rsid w:val="00EF22E1"/>
    <w:rsid w:val="00EF5222"/>
    <w:rsid w:val="00EF6C06"/>
    <w:rsid w:val="00F07117"/>
    <w:rsid w:val="00F15749"/>
    <w:rsid w:val="00F21D25"/>
    <w:rsid w:val="00F404DB"/>
    <w:rsid w:val="00F55F7D"/>
    <w:rsid w:val="00F6083F"/>
    <w:rsid w:val="00F75AD2"/>
    <w:rsid w:val="00F875F9"/>
    <w:rsid w:val="00FA271B"/>
    <w:rsid w:val="00FB26DF"/>
    <w:rsid w:val="00FC7702"/>
    <w:rsid w:val="00FD03F6"/>
    <w:rsid w:val="00FF0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3A7704"/>
  <w15:chartTrackingRefBased/>
  <w15:docId w15:val="{D83C2803-BA9A-4BD8-8408-DFBADFCC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327445"/>
    <w:pPr>
      <w:tabs>
        <w:tab w:val="left" w:pos="567"/>
        <w:tab w:val="left" w:pos="3686"/>
        <w:tab w:val="left" w:pos="4536"/>
        <w:tab w:val="left" w:pos="7371"/>
        <w:tab w:val="left" w:pos="9072"/>
      </w:tabs>
      <w:jc w:val="both"/>
    </w:pPr>
    <w:rPr>
      <w:b/>
      <w:i/>
      <w:sz w:val="20"/>
      <w:szCs w:val="20"/>
      <w:lang w:eastAsia="en-US"/>
    </w:rPr>
  </w:style>
  <w:style w:type="table" w:styleId="TableGrid">
    <w:name w:val="Table Grid"/>
    <w:basedOn w:val="TableNormal"/>
    <w:rsid w:val="001D6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37C14"/>
    <w:rPr>
      <w:color w:val="0000FF"/>
      <w:u w:val="single"/>
    </w:rPr>
  </w:style>
  <w:style w:type="paragraph" w:styleId="Header">
    <w:name w:val="header"/>
    <w:basedOn w:val="Normal"/>
    <w:rsid w:val="00C30A6F"/>
    <w:pPr>
      <w:tabs>
        <w:tab w:val="center" w:pos="4153"/>
        <w:tab w:val="right" w:pos="8306"/>
      </w:tabs>
    </w:pPr>
  </w:style>
  <w:style w:type="paragraph" w:styleId="Footer">
    <w:name w:val="footer"/>
    <w:basedOn w:val="Normal"/>
    <w:rsid w:val="00C30A6F"/>
    <w:pPr>
      <w:tabs>
        <w:tab w:val="center" w:pos="4153"/>
        <w:tab w:val="right" w:pos="8306"/>
      </w:tabs>
    </w:pPr>
  </w:style>
  <w:style w:type="character" w:styleId="PageNumber">
    <w:name w:val="page number"/>
    <w:basedOn w:val="DefaultParagraphFont"/>
    <w:rsid w:val="00C30A6F"/>
  </w:style>
  <w:style w:type="paragraph" w:styleId="BalloonText">
    <w:name w:val="Balloon Text"/>
    <w:basedOn w:val="Normal"/>
    <w:link w:val="BalloonTextChar"/>
    <w:rsid w:val="00DC5F93"/>
    <w:rPr>
      <w:rFonts w:ascii="Tahoma" w:hAnsi="Tahoma" w:cs="Tahoma"/>
      <w:sz w:val="16"/>
      <w:szCs w:val="16"/>
    </w:rPr>
  </w:style>
  <w:style w:type="character" w:customStyle="1" w:styleId="BalloonTextChar">
    <w:name w:val="Balloon Text Char"/>
    <w:link w:val="BalloonText"/>
    <w:rsid w:val="00DC5F93"/>
    <w:rPr>
      <w:rFonts w:ascii="Tahoma" w:hAnsi="Tahoma" w:cs="Tahoma"/>
      <w:sz w:val="16"/>
      <w:szCs w:val="16"/>
    </w:rPr>
  </w:style>
  <w:style w:type="character" w:styleId="CommentReference">
    <w:name w:val="annotation reference"/>
    <w:rsid w:val="00530591"/>
    <w:rPr>
      <w:sz w:val="16"/>
      <w:szCs w:val="16"/>
    </w:rPr>
  </w:style>
  <w:style w:type="paragraph" w:styleId="CommentText">
    <w:name w:val="annotation text"/>
    <w:basedOn w:val="Normal"/>
    <w:link w:val="CommentTextChar"/>
    <w:rsid w:val="00530591"/>
    <w:rPr>
      <w:sz w:val="20"/>
      <w:szCs w:val="20"/>
    </w:rPr>
  </w:style>
  <w:style w:type="character" w:customStyle="1" w:styleId="CommentTextChar">
    <w:name w:val="Comment Text Char"/>
    <w:basedOn w:val="DefaultParagraphFont"/>
    <w:link w:val="CommentText"/>
    <w:rsid w:val="00530591"/>
  </w:style>
  <w:style w:type="character" w:styleId="FollowedHyperlink">
    <w:name w:val="FollowedHyperlink"/>
    <w:rsid w:val="006153C2"/>
    <w:rPr>
      <w:color w:val="800080"/>
      <w:u w:val="single"/>
    </w:rPr>
  </w:style>
  <w:style w:type="paragraph" w:styleId="BodyTextIndent">
    <w:name w:val="Body Text Indent"/>
    <w:basedOn w:val="Normal"/>
    <w:link w:val="BodyTextIndentChar"/>
    <w:rsid w:val="007D2AF0"/>
    <w:pPr>
      <w:spacing w:after="120"/>
      <w:ind w:left="283"/>
    </w:pPr>
    <w:rPr>
      <w:rFonts w:ascii="Arial" w:eastAsia="Calibri" w:hAnsi="Arial"/>
      <w:sz w:val="22"/>
      <w:szCs w:val="22"/>
      <w:lang w:eastAsia="en-US"/>
    </w:rPr>
  </w:style>
  <w:style w:type="character" w:customStyle="1" w:styleId="BodyTextIndentChar">
    <w:name w:val="Body Text Indent Char"/>
    <w:link w:val="BodyTextIndent"/>
    <w:rsid w:val="007D2AF0"/>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aic.london/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1B2B7-E3EE-43AA-B02C-7AC454F7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3746</Words>
  <Characters>19877</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CONFIDENTIAL</vt:lpstr>
    </vt:vector>
  </TitlesOfParts>
  <Company>Willis</Company>
  <LinksUpToDate>false</LinksUpToDate>
  <CharactersWithSpaces>23576</CharactersWithSpaces>
  <SharedDoc>false</SharedDoc>
  <HLinks>
    <vt:vector size="6" baseType="variant">
      <vt:variant>
        <vt:i4>4128805</vt:i4>
      </vt:variant>
      <vt:variant>
        <vt:i4>0</vt:i4>
      </vt:variant>
      <vt:variant>
        <vt:i4>0</vt:i4>
      </vt:variant>
      <vt:variant>
        <vt:i4>5</vt:i4>
      </vt:variant>
      <vt:variant>
        <vt:lpwstr>http://www.gaic.london/privacy-policy/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Ben Lawn</dc:creator>
  <cp:keywords/>
  <cp:lastModifiedBy>Ben Lawn</cp:lastModifiedBy>
  <cp:revision>3</cp:revision>
  <cp:lastPrinted>2015-12-02T09:37:00Z</cp:lastPrinted>
  <dcterms:created xsi:type="dcterms:W3CDTF">2020-02-12T12:25:00Z</dcterms:created>
  <dcterms:modified xsi:type="dcterms:W3CDTF">2020-02-12T12:26:00Z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ies>
</file>